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5FCDAEC2" w14:textId="77777777" w:rsidR="00C16C28" w:rsidRDefault="00C16C28" w:rsidP="00C16C28">
      <w:pPr>
        <w:pStyle w:val="BodyText"/>
        <w:jc w:val="center"/>
        <w:rPr>
          <w:rFonts w:asciiTheme="minorHAnsi" w:hAnsiTheme="minorHAnsi" w:cstheme="minorHAnsi"/>
          <w:b/>
          <w:bCs/>
          <w:sz w:val="40"/>
          <w:szCs w:val="40"/>
        </w:rPr>
      </w:pPr>
    </w:p>
    <w:p w14:paraId="00F64535" w14:textId="62BA38C6" w:rsidR="008A39AB" w:rsidRDefault="00500F7E" w:rsidP="00C16C28">
      <w:pPr>
        <w:pStyle w:val="BodyText"/>
        <w:jc w:val="center"/>
        <w:rPr>
          <w:rFonts w:asciiTheme="minorHAnsi" w:hAnsiTheme="minorHAnsi" w:cstheme="minorHAnsi"/>
          <w:b/>
          <w:bCs/>
          <w:sz w:val="40"/>
          <w:szCs w:val="40"/>
        </w:rPr>
      </w:pPr>
      <w:r w:rsidRPr="00500F7E">
        <w:rPr>
          <w:rFonts w:asciiTheme="minorHAnsi" w:hAnsiTheme="minorHAnsi" w:cstheme="minorHAnsi"/>
          <w:b/>
          <w:bCs/>
          <w:sz w:val="40"/>
          <w:szCs w:val="40"/>
        </w:rPr>
        <w:t>Staff Code of Conduct</w:t>
      </w:r>
      <w:r w:rsidR="00ED5FDB" w:rsidRPr="00ED5FDB">
        <w:rPr>
          <w:rFonts w:asciiTheme="minorHAnsi" w:hAnsiTheme="minorHAnsi" w:cstheme="minorHAnsi"/>
          <w:b/>
          <w:bCs/>
          <w:sz w:val="40"/>
          <w:szCs w:val="40"/>
        </w:rPr>
        <w:t xml:space="preserve"> </w:t>
      </w:r>
      <w:r w:rsidR="00C16C28" w:rsidRPr="00C16C28">
        <w:rPr>
          <w:rFonts w:asciiTheme="minorHAnsi" w:hAnsiTheme="minorHAnsi" w:cstheme="minorHAnsi"/>
          <w:b/>
          <w:bCs/>
          <w:sz w:val="40"/>
          <w:szCs w:val="40"/>
        </w:rPr>
        <w:t>Policy</w:t>
      </w:r>
    </w:p>
    <w:p w14:paraId="11A93794" w14:textId="77777777" w:rsidR="00500F7E" w:rsidRDefault="00500F7E" w:rsidP="00C16C28">
      <w:pPr>
        <w:pStyle w:val="BodyText"/>
        <w:jc w:val="center"/>
        <w:rPr>
          <w:rFonts w:asciiTheme="minorHAnsi" w:hAnsiTheme="minorHAnsi" w:cstheme="minorHAnsi"/>
          <w:b/>
          <w:bCs/>
          <w:sz w:val="40"/>
          <w:szCs w:val="40"/>
        </w:rPr>
      </w:pPr>
    </w:p>
    <w:p w14:paraId="776B7608" w14:textId="2D9FFD2C" w:rsidR="00500F7E" w:rsidRDefault="00500F7E" w:rsidP="00500F7E">
      <w:pPr>
        <w:pStyle w:val="BodyText"/>
        <w:rPr>
          <w:rFonts w:asciiTheme="minorHAnsi" w:hAnsiTheme="minorHAnsi" w:cstheme="minorHAnsi"/>
          <w:i/>
          <w:iCs/>
        </w:rPr>
      </w:pPr>
      <w:r w:rsidRPr="00500F7E">
        <w:rPr>
          <w:rFonts w:asciiTheme="minorHAnsi" w:hAnsiTheme="minorHAnsi" w:cstheme="minorHAnsi"/>
          <w:i/>
          <w:iCs/>
        </w:rPr>
        <w:t>This policy will be continuously monitored, refined and audited by the Headteacher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38F71B79" w14:textId="77777777" w:rsidR="00500F7E" w:rsidRDefault="00500F7E" w:rsidP="00500F7E">
      <w:pPr>
        <w:pStyle w:val="BodyText"/>
        <w:rPr>
          <w:rFonts w:asciiTheme="minorHAnsi" w:hAnsiTheme="minorHAnsi" w:cstheme="minorHAnsi"/>
          <w:i/>
          <w:iCs/>
        </w:rPr>
      </w:pPr>
    </w:p>
    <w:p w14:paraId="5CB02522" w14:textId="77777777" w:rsidR="00500F7E" w:rsidRDefault="00500F7E" w:rsidP="00500F7E">
      <w:pPr>
        <w:pStyle w:val="BodyText"/>
        <w:rPr>
          <w:rFonts w:asciiTheme="minorHAnsi" w:hAnsiTheme="minorHAnsi" w:cstheme="minorHAnsi"/>
        </w:rPr>
      </w:pPr>
    </w:p>
    <w:p w14:paraId="37692CD8" w14:textId="77777777" w:rsidR="00500F7E" w:rsidRPr="00500F7E" w:rsidRDefault="00500F7E" w:rsidP="00500F7E">
      <w:pPr>
        <w:pStyle w:val="BodyText"/>
        <w:rPr>
          <w:rFonts w:asciiTheme="minorHAnsi" w:hAnsiTheme="minorHAnsi" w:cstheme="minorHAnsi"/>
          <w:b/>
          <w:bCs/>
        </w:rPr>
      </w:pPr>
      <w:r w:rsidRPr="00500F7E">
        <w:rPr>
          <w:rFonts w:asciiTheme="minorHAnsi" w:hAnsiTheme="minorHAnsi" w:cstheme="minorHAnsi"/>
          <w:b/>
          <w:bCs/>
        </w:rPr>
        <w:t xml:space="preserve">Statement of intent: </w:t>
      </w:r>
    </w:p>
    <w:p w14:paraId="09BE0279" w14:textId="6FAE88AB" w:rsidR="00500F7E" w:rsidRDefault="00500F7E" w:rsidP="00500F7E">
      <w:pPr>
        <w:pStyle w:val="BodyText"/>
        <w:rPr>
          <w:rFonts w:asciiTheme="minorHAnsi" w:hAnsiTheme="minorHAnsi" w:cstheme="minorHAnsi"/>
        </w:rPr>
      </w:pPr>
      <w:r w:rsidRPr="00500F7E">
        <w:rPr>
          <w:rFonts w:asciiTheme="minorHAnsi" w:hAnsiTheme="minorHAnsi" w:cstheme="minorHAnsi"/>
        </w:rPr>
        <w:t xml:space="preserve">Under the statutory guidance document ‘Keeping Children Safe in Education, 2024’, </w:t>
      </w:r>
      <w:r>
        <w:rPr>
          <w:rFonts w:asciiTheme="minorHAnsi" w:hAnsiTheme="minorHAnsi" w:cstheme="minorHAnsi"/>
        </w:rPr>
        <w:t>Woven Nursery Enterprise Limited</w:t>
      </w:r>
      <w:r w:rsidRPr="00500F7E">
        <w:rPr>
          <w:rFonts w:asciiTheme="minorHAnsi" w:hAnsiTheme="minorHAnsi" w:cstheme="minorHAnsi"/>
        </w:rPr>
        <w:t xml:space="preserve"> </w:t>
      </w:r>
      <w:r>
        <w:rPr>
          <w:rFonts w:asciiTheme="minorHAnsi" w:hAnsiTheme="minorHAnsi" w:cstheme="minorHAnsi"/>
        </w:rPr>
        <w:t>is</w:t>
      </w:r>
      <w:r w:rsidRPr="00500F7E">
        <w:rPr>
          <w:rFonts w:asciiTheme="minorHAnsi" w:hAnsiTheme="minorHAnsi" w:cstheme="minorHAnsi"/>
        </w:rPr>
        <w:t xml:space="preserve"> required to set out a staff code of conduct/</w:t>
      </w:r>
      <w:proofErr w:type="spellStart"/>
      <w:r w:rsidRPr="00500F7E">
        <w:rPr>
          <w:rFonts w:asciiTheme="minorHAnsi" w:hAnsiTheme="minorHAnsi" w:cstheme="minorHAnsi"/>
        </w:rPr>
        <w:t>behaviour</w:t>
      </w:r>
      <w:proofErr w:type="spellEnd"/>
      <w:r w:rsidRPr="00500F7E">
        <w:rPr>
          <w:rFonts w:asciiTheme="minorHAnsi" w:hAnsiTheme="minorHAnsi" w:cstheme="minorHAnsi"/>
        </w:rPr>
        <w:t xml:space="preserve"> policy for employees. At </w:t>
      </w:r>
      <w:r>
        <w:rPr>
          <w:rFonts w:asciiTheme="minorHAnsi" w:hAnsiTheme="minorHAnsi" w:cstheme="minorHAnsi"/>
        </w:rPr>
        <w:t>Woven Nursery</w:t>
      </w:r>
      <w:r w:rsidRPr="00500F7E">
        <w:rPr>
          <w:rFonts w:asciiTheme="minorHAnsi" w:hAnsiTheme="minorHAnsi" w:cstheme="minorHAnsi"/>
        </w:rPr>
        <w:t xml:space="preserve"> we refer to all staff as team members.</w:t>
      </w:r>
    </w:p>
    <w:p w14:paraId="328C555B" w14:textId="77777777" w:rsidR="00500F7E" w:rsidRDefault="00500F7E" w:rsidP="00500F7E">
      <w:pPr>
        <w:pStyle w:val="BodyText"/>
        <w:rPr>
          <w:rFonts w:asciiTheme="minorHAnsi" w:hAnsiTheme="minorHAnsi" w:cstheme="minorHAnsi"/>
        </w:rPr>
      </w:pPr>
    </w:p>
    <w:p w14:paraId="13EA62FC" w14:textId="6F708D95" w:rsidR="00500F7E" w:rsidRDefault="00500F7E" w:rsidP="00500F7E">
      <w:pPr>
        <w:pStyle w:val="BodyText"/>
        <w:rPr>
          <w:rFonts w:asciiTheme="minorHAnsi" w:hAnsiTheme="minorHAnsi" w:cstheme="minorHAnsi"/>
        </w:rPr>
      </w:pPr>
      <w:r>
        <w:rPr>
          <w:rFonts w:asciiTheme="minorHAnsi" w:hAnsiTheme="minorHAnsi" w:cstheme="minorHAnsi"/>
        </w:rPr>
        <w:t>W</w:t>
      </w:r>
      <w:r w:rsidRPr="00500F7E">
        <w:rPr>
          <w:rFonts w:asciiTheme="minorHAnsi" w:hAnsiTheme="minorHAnsi" w:cstheme="minorHAnsi"/>
        </w:rPr>
        <w:t xml:space="preserve">e seek to provide a safe and supportive environment consistent with the aims of the </w:t>
      </w:r>
      <w:r>
        <w:rPr>
          <w:rFonts w:asciiTheme="minorHAnsi" w:hAnsiTheme="minorHAnsi" w:cstheme="minorHAnsi"/>
        </w:rPr>
        <w:t>Nursery</w:t>
      </w:r>
      <w:r w:rsidRPr="00500F7E">
        <w:rPr>
          <w:rFonts w:asciiTheme="minorHAnsi" w:hAnsiTheme="minorHAnsi" w:cstheme="minorHAnsi"/>
        </w:rPr>
        <w:t xml:space="preserve">. This document will clarify what is expected in terms of professional </w:t>
      </w:r>
      <w:proofErr w:type="spellStart"/>
      <w:r w:rsidRPr="00500F7E">
        <w:rPr>
          <w:rFonts w:asciiTheme="minorHAnsi" w:hAnsiTheme="minorHAnsi" w:cstheme="minorHAnsi"/>
        </w:rPr>
        <w:t>behaviour</w:t>
      </w:r>
      <w:proofErr w:type="spellEnd"/>
      <w:r w:rsidRPr="00500F7E">
        <w:rPr>
          <w:rFonts w:asciiTheme="minorHAnsi" w:hAnsiTheme="minorHAnsi" w:cstheme="minorHAnsi"/>
        </w:rPr>
        <w:t xml:space="preserve"> but must also be read in conjunction with the Staff Handbook.</w:t>
      </w:r>
    </w:p>
    <w:p w14:paraId="7F8B6B73" w14:textId="77777777" w:rsidR="00500F7E" w:rsidRDefault="00500F7E" w:rsidP="00500F7E">
      <w:pPr>
        <w:pStyle w:val="BodyText"/>
        <w:rPr>
          <w:rFonts w:asciiTheme="minorHAnsi" w:hAnsiTheme="minorHAnsi" w:cstheme="minorHAnsi"/>
        </w:rPr>
      </w:pPr>
    </w:p>
    <w:p w14:paraId="10774290" w14:textId="77777777" w:rsidR="00500F7E" w:rsidRPr="00500F7E" w:rsidRDefault="00500F7E" w:rsidP="00500F7E">
      <w:pPr>
        <w:pStyle w:val="BodyText"/>
        <w:rPr>
          <w:rFonts w:asciiTheme="minorHAnsi" w:hAnsiTheme="minorHAnsi" w:cstheme="minorHAnsi"/>
          <w:b/>
          <w:bCs/>
        </w:rPr>
      </w:pPr>
      <w:r w:rsidRPr="00500F7E">
        <w:rPr>
          <w:rFonts w:asciiTheme="minorHAnsi" w:hAnsiTheme="minorHAnsi" w:cstheme="minorHAnsi"/>
          <w:b/>
          <w:bCs/>
        </w:rPr>
        <w:t xml:space="preserve">Core principles: </w:t>
      </w:r>
    </w:p>
    <w:p w14:paraId="25513BB7" w14:textId="77777777" w:rsidR="00500F7E" w:rsidRDefault="00500F7E" w:rsidP="00500F7E">
      <w:pPr>
        <w:pStyle w:val="BodyText"/>
        <w:numPr>
          <w:ilvl w:val="0"/>
          <w:numId w:val="89"/>
        </w:numPr>
        <w:rPr>
          <w:rFonts w:asciiTheme="minorHAnsi" w:hAnsiTheme="minorHAnsi" w:cstheme="minorHAnsi"/>
        </w:rPr>
      </w:pPr>
      <w:r w:rsidRPr="00500F7E">
        <w:rPr>
          <w:rFonts w:asciiTheme="minorHAnsi" w:hAnsiTheme="minorHAnsi" w:cstheme="minorHAnsi"/>
        </w:rPr>
        <w:t>The safety and welfare of children is paramount, and all team members accept individual responsibility in maintaining their knowledge, supporting the safeguarding principles and reporting any concerns.</w:t>
      </w:r>
    </w:p>
    <w:p w14:paraId="7B0C3F1F" w14:textId="77777777" w:rsidR="00500F7E" w:rsidRDefault="00500F7E" w:rsidP="00500F7E">
      <w:pPr>
        <w:pStyle w:val="BodyText"/>
        <w:numPr>
          <w:ilvl w:val="0"/>
          <w:numId w:val="89"/>
        </w:numPr>
        <w:rPr>
          <w:rFonts w:asciiTheme="minorHAnsi" w:hAnsiTheme="minorHAnsi" w:cstheme="minorHAnsi"/>
        </w:rPr>
      </w:pPr>
      <w:r w:rsidRPr="00500F7E">
        <w:rPr>
          <w:rFonts w:asciiTheme="minorHAnsi" w:hAnsiTheme="minorHAnsi" w:cstheme="minorHAnsi"/>
        </w:rPr>
        <w:t xml:space="preserve">We are </w:t>
      </w:r>
      <w:proofErr w:type="gramStart"/>
      <w:r w:rsidRPr="00500F7E">
        <w:rPr>
          <w:rFonts w:asciiTheme="minorHAnsi" w:hAnsiTheme="minorHAnsi" w:cstheme="minorHAnsi"/>
        </w:rPr>
        <w:t>an inclusive</w:t>
      </w:r>
      <w:proofErr w:type="gramEnd"/>
      <w:r w:rsidRPr="00500F7E">
        <w:rPr>
          <w:rFonts w:asciiTheme="minorHAnsi" w:hAnsiTheme="minorHAnsi" w:cstheme="minorHAnsi"/>
        </w:rPr>
        <w:t xml:space="preserve">, diverse, friendly, caring, and professional business and team </w:t>
      </w:r>
      <w:proofErr w:type="gramStart"/>
      <w:r w:rsidRPr="00500F7E">
        <w:rPr>
          <w:rFonts w:asciiTheme="minorHAnsi" w:hAnsiTheme="minorHAnsi" w:cstheme="minorHAnsi"/>
        </w:rPr>
        <w:t>member’s</w:t>
      </w:r>
      <w:proofErr w:type="gramEnd"/>
      <w:r w:rsidRPr="00500F7E">
        <w:rPr>
          <w:rFonts w:asciiTheme="minorHAnsi" w:hAnsiTheme="minorHAnsi" w:cstheme="minorHAnsi"/>
        </w:rPr>
        <w:t xml:space="preserve"> </w:t>
      </w:r>
      <w:proofErr w:type="spellStart"/>
      <w:r w:rsidRPr="00500F7E">
        <w:rPr>
          <w:rFonts w:asciiTheme="minorHAnsi" w:hAnsiTheme="minorHAnsi" w:cstheme="minorHAnsi"/>
        </w:rPr>
        <w:t>behaviour</w:t>
      </w:r>
      <w:proofErr w:type="spellEnd"/>
      <w:r w:rsidRPr="00500F7E">
        <w:rPr>
          <w:rFonts w:asciiTheme="minorHAnsi" w:hAnsiTheme="minorHAnsi" w:cstheme="minorHAnsi"/>
        </w:rPr>
        <w:t xml:space="preserve"> should always reflect this and our core values.</w:t>
      </w:r>
    </w:p>
    <w:p w14:paraId="43751A7F" w14:textId="77777777" w:rsidR="00500F7E" w:rsidRDefault="00500F7E" w:rsidP="00500F7E">
      <w:pPr>
        <w:pStyle w:val="BodyText"/>
        <w:numPr>
          <w:ilvl w:val="0"/>
          <w:numId w:val="89"/>
        </w:numPr>
        <w:rPr>
          <w:rFonts w:asciiTheme="minorHAnsi" w:hAnsiTheme="minorHAnsi" w:cstheme="minorHAnsi"/>
        </w:rPr>
      </w:pPr>
      <w:r w:rsidRPr="00500F7E">
        <w:rPr>
          <w:rFonts w:asciiTheme="minorHAnsi" w:hAnsiTheme="minorHAnsi" w:cstheme="minorHAnsi"/>
        </w:rPr>
        <w:t xml:space="preserve">Team members are responsible for their own actions and </w:t>
      </w:r>
      <w:proofErr w:type="spellStart"/>
      <w:r w:rsidRPr="00500F7E">
        <w:rPr>
          <w:rFonts w:asciiTheme="minorHAnsi" w:hAnsiTheme="minorHAnsi" w:cstheme="minorHAnsi"/>
        </w:rPr>
        <w:t>behaviour</w:t>
      </w:r>
      <w:proofErr w:type="spellEnd"/>
      <w:r w:rsidRPr="00500F7E">
        <w:rPr>
          <w:rFonts w:asciiTheme="minorHAnsi" w:hAnsiTheme="minorHAnsi" w:cstheme="minorHAnsi"/>
        </w:rPr>
        <w:t xml:space="preserve"> and should avoid conduct that would lead any reasonable person to question their motivation or intentions.</w:t>
      </w:r>
    </w:p>
    <w:p w14:paraId="713B2343" w14:textId="77777777" w:rsidR="00500F7E" w:rsidRDefault="00500F7E" w:rsidP="00500F7E">
      <w:pPr>
        <w:pStyle w:val="BodyText"/>
        <w:numPr>
          <w:ilvl w:val="0"/>
          <w:numId w:val="89"/>
        </w:numPr>
        <w:rPr>
          <w:rFonts w:asciiTheme="minorHAnsi" w:hAnsiTheme="minorHAnsi" w:cstheme="minorHAnsi"/>
        </w:rPr>
      </w:pPr>
      <w:r w:rsidRPr="00500F7E">
        <w:rPr>
          <w:rFonts w:asciiTheme="minorHAnsi" w:hAnsiTheme="minorHAnsi" w:cstheme="minorHAnsi"/>
        </w:rPr>
        <w:t xml:space="preserve">Team members should work in an open and transparent way applying high standards of professional </w:t>
      </w:r>
      <w:proofErr w:type="spellStart"/>
      <w:r w:rsidRPr="00500F7E">
        <w:rPr>
          <w:rFonts w:asciiTheme="minorHAnsi" w:hAnsiTheme="minorHAnsi" w:cstheme="minorHAnsi"/>
        </w:rPr>
        <w:t>behaviour</w:t>
      </w:r>
      <w:proofErr w:type="spellEnd"/>
      <w:r w:rsidRPr="00500F7E">
        <w:rPr>
          <w:rFonts w:asciiTheme="minorHAnsi" w:hAnsiTheme="minorHAnsi" w:cstheme="minorHAnsi"/>
        </w:rPr>
        <w:t xml:space="preserve"> consistent with all the relevant policies.</w:t>
      </w:r>
    </w:p>
    <w:p w14:paraId="5655244F" w14:textId="5C763E2F" w:rsidR="00500F7E" w:rsidRDefault="00500F7E" w:rsidP="00500F7E">
      <w:pPr>
        <w:pStyle w:val="BodyText"/>
        <w:numPr>
          <w:ilvl w:val="0"/>
          <w:numId w:val="89"/>
        </w:numPr>
        <w:rPr>
          <w:rFonts w:asciiTheme="minorHAnsi" w:hAnsiTheme="minorHAnsi" w:cstheme="minorHAnsi"/>
        </w:rPr>
      </w:pPr>
      <w:r w:rsidRPr="00500F7E">
        <w:rPr>
          <w:rFonts w:asciiTheme="minorHAnsi" w:hAnsiTheme="minorHAnsi" w:cstheme="minorHAnsi"/>
        </w:rPr>
        <w:t xml:space="preserve">Team members should be aware that failure to follow this code of conduct and the </w:t>
      </w:r>
      <w:r>
        <w:rPr>
          <w:rFonts w:asciiTheme="minorHAnsi" w:hAnsiTheme="minorHAnsi" w:cstheme="minorHAnsi"/>
        </w:rPr>
        <w:t>Woven Nursery Enterprise</w:t>
      </w:r>
      <w:r w:rsidRPr="00500F7E">
        <w:rPr>
          <w:rFonts w:asciiTheme="minorHAnsi" w:hAnsiTheme="minorHAnsi" w:cstheme="minorHAnsi"/>
        </w:rPr>
        <w:t xml:space="preserve"> policies may lead to disciplinary action.</w:t>
      </w:r>
    </w:p>
    <w:p w14:paraId="0F0BE015" w14:textId="77777777" w:rsidR="00500F7E" w:rsidRDefault="00500F7E" w:rsidP="00500F7E">
      <w:pPr>
        <w:pStyle w:val="BodyText"/>
        <w:rPr>
          <w:rFonts w:asciiTheme="minorHAnsi" w:hAnsiTheme="minorHAnsi" w:cstheme="minorHAnsi"/>
        </w:rPr>
      </w:pPr>
    </w:p>
    <w:p w14:paraId="11005F75" w14:textId="77777777" w:rsidR="00500F7E" w:rsidRPr="00500F7E" w:rsidRDefault="00500F7E" w:rsidP="00500F7E">
      <w:pPr>
        <w:pStyle w:val="BodyText"/>
        <w:rPr>
          <w:rFonts w:asciiTheme="minorHAnsi" w:hAnsiTheme="minorHAnsi" w:cstheme="minorHAnsi"/>
          <w:b/>
          <w:bCs/>
        </w:rPr>
      </w:pPr>
      <w:r w:rsidRPr="00500F7E">
        <w:rPr>
          <w:rFonts w:asciiTheme="minorHAnsi" w:hAnsiTheme="minorHAnsi" w:cstheme="minorHAnsi"/>
          <w:b/>
          <w:bCs/>
        </w:rPr>
        <w:t xml:space="preserve">Core values: </w:t>
      </w:r>
    </w:p>
    <w:p w14:paraId="021CCB8F" w14:textId="565ABB3B" w:rsidR="00500F7E" w:rsidRDefault="00500F7E" w:rsidP="00500F7E">
      <w:pPr>
        <w:pStyle w:val="BodyText"/>
        <w:rPr>
          <w:rFonts w:asciiTheme="minorHAnsi" w:hAnsiTheme="minorHAnsi" w:cstheme="minorHAnsi"/>
        </w:rPr>
      </w:pPr>
      <w:r w:rsidRPr="00500F7E">
        <w:rPr>
          <w:rFonts w:asciiTheme="minorHAnsi" w:hAnsiTheme="minorHAnsi" w:cstheme="minorHAnsi"/>
        </w:rPr>
        <w:t>The four core values below underpin every action and decision we make. All employees should put these values at the heart of everything they do.</w:t>
      </w:r>
    </w:p>
    <w:p w14:paraId="7C982069" w14:textId="77777777" w:rsidR="00500F7E" w:rsidRDefault="00500F7E" w:rsidP="00500F7E">
      <w:pPr>
        <w:pStyle w:val="BodyText"/>
        <w:rPr>
          <w:rFonts w:asciiTheme="minorHAnsi" w:hAnsiTheme="minorHAnsi" w:cstheme="minorHAnsi"/>
        </w:rPr>
      </w:pPr>
    </w:p>
    <w:p w14:paraId="4D72709F" w14:textId="77777777" w:rsidR="00500F7E" w:rsidRDefault="00500F7E" w:rsidP="00500F7E">
      <w:pPr>
        <w:pStyle w:val="BodyText"/>
        <w:numPr>
          <w:ilvl w:val="0"/>
          <w:numId w:val="91"/>
        </w:numPr>
        <w:rPr>
          <w:rFonts w:asciiTheme="minorHAnsi" w:hAnsiTheme="minorHAnsi" w:cstheme="minorHAnsi"/>
          <w:lang w:val="en-GB"/>
        </w:rPr>
      </w:pPr>
      <w:r w:rsidRPr="00500F7E">
        <w:rPr>
          <w:rFonts w:asciiTheme="minorHAnsi" w:hAnsiTheme="minorHAnsi" w:cstheme="minorHAnsi"/>
          <w:lang w:val="en-GB"/>
        </w:rPr>
        <w:t>We’re curious and always learning.</w:t>
      </w:r>
    </w:p>
    <w:p w14:paraId="5B6BAF8B" w14:textId="77777777" w:rsidR="00500F7E" w:rsidRDefault="00500F7E" w:rsidP="00500F7E">
      <w:pPr>
        <w:pStyle w:val="BodyText"/>
        <w:numPr>
          <w:ilvl w:val="0"/>
          <w:numId w:val="91"/>
        </w:numPr>
        <w:rPr>
          <w:rFonts w:asciiTheme="minorHAnsi" w:hAnsiTheme="minorHAnsi" w:cstheme="minorHAnsi"/>
          <w:lang w:val="en-GB"/>
        </w:rPr>
      </w:pPr>
      <w:r w:rsidRPr="00500F7E">
        <w:rPr>
          <w:rFonts w:asciiTheme="minorHAnsi" w:hAnsiTheme="minorHAnsi" w:cstheme="minorHAnsi"/>
          <w:lang w:val="en-GB"/>
        </w:rPr>
        <w:t>We show up for each other as a team.</w:t>
      </w:r>
    </w:p>
    <w:p w14:paraId="65889A58" w14:textId="77777777" w:rsidR="00500F7E" w:rsidRDefault="00500F7E" w:rsidP="00500F7E">
      <w:pPr>
        <w:pStyle w:val="BodyText"/>
        <w:numPr>
          <w:ilvl w:val="0"/>
          <w:numId w:val="91"/>
        </w:numPr>
        <w:rPr>
          <w:rFonts w:asciiTheme="minorHAnsi" w:hAnsiTheme="minorHAnsi" w:cstheme="minorHAnsi"/>
          <w:lang w:val="en-GB"/>
        </w:rPr>
      </w:pPr>
      <w:r w:rsidRPr="00500F7E">
        <w:rPr>
          <w:rFonts w:asciiTheme="minorHAnsi" w:hAnsiTheme="minorHAnsi" w:cstheme="minorHAnsi"/>
          <w:lang w:val="en-GB"/>
        </w:rPr>
        <w:t>We take pride in doing things well.</w:t>
      </w:r>
    </w:p>
    <w:p w14:paraId="04A730C3" w14:textId="4359C287" w:rsidR="00500F7E" w:rsidRDefault="00500F7E" w:rsidP="00500F7E">
      <w:pPr>
        <w:pStyle w:val="BodyText"/>
        <w:numPr>
          <w:ilvl w:val="0"/>
          <w:numId w:val="91"/>
        </w:numPr>
        <w:rPr>
          <w:rFonts w:asciiTheme="minorHAnsi" w:hAnsiTheme="minorHAnsi" w:cstheme="minorHAnsi"/>
          <w:lang w:val="en-GB"/>
        </w:rPr>
      </w:pPr>
      <w:r w:rsidRPr="00500F7E">
        <w:rPr>
          <w:rFonts w:asciiTheme="minorHAnsi" w:hAnsiTheme="minorHAnsi" w:cstheme="minorHAnsi"/>
          <w:lang w:val="en-GB"/>
        </w:rPr>
        <w:t>We lead with empathy and heart.</w:t>
      </w:r>
    </w:p>
    <w:p w14:paraId="12306582" w14:textId="77777777" w:rsidR="00500F7E" w:rsidRDefault="00500F7E" w:rsidP="00500F7E">
      <w:pPr>
        <w:pStyle w:val="BodyText"/>
        <w:rPr>
          <w:rFonts w:asciiTheme="minorHAnsi" w:hAnsiTheme="minorHAnsi" w:cstheme="minorHAnsi"/>
          <w:lang w:val="en-GB"/>
        </w:rPr>
      </w:pPr>
    </w:p>
    <w:p w14:paraId="1D758B40" w14:textId="77777777" w:rsidR="00500F7E" w:rsidRPr="00500F7E" w:rsidRDefault="00500F7E" w:rsidP="00500F7E">
      <w:pPr>
        <w:pStyle w:val="BodyText"/>
        <w:rPr>
          <w:rFonts w:asciiTheme="minorHAnsi" w:hAnsiTheme="minorHAnsi" w:cstheme="minorHAnsi"/>
          <w:b/>
          <w:bCs/>
        </w:rPr>
      </w:pPr>
      <w:r w:rsidRPr="00500F7E">
        <w:rPr>
          <w:rFonts w:asciiTheme="minorHAnsi" w:hAnsiTheme="minorHAnsi" w:cstheme="minorHAnsi"/>
          <w:b/>
          <w:bCs/>
        </w:rPr>
        <w:t xml:space="preserve">Core areas: </w:t>
      </w:r>
    </w:p>
    <w:p w14:paraId="0509B6A2" w14:textId="77777777" w:rsidR="00500F7E" w:rsidRDefault="00500F7E" w:rsidP="00500F7E">
      <w:pPr>
        <w:pStyle w:val="BodyText"/>
        <w:rPr>
          <w:rFonts w:asciiTheme="minorHAnsi" w:hAnsiTheme="minorHAnsi" w:cstheme="minorHAnsi"/>
        </w:rPr>
      </w:pPr>
      <w:r w:rsidRPr="00500F7E">
        <w:rPr>
          <w:rFonts w:asciiTheme="minorHAnsi" w:hAnsiTheme="minorHAnsi" w:cstheme="minorHAnsi"/>
        </w:rPr>
        <w:t xml:space="preserve">Our code of conduct covers the following areas: </w:t>
      </w:r>
    </w:p>
    <w:p w14:paraId="59E490B5" w14:textId="77777777" w:rsidR="00500F7E" w:rsidRPr="00500F7E" w:rsidRDefault="00500F7E" w:rsidP="00500F7E">
      <w:pPr>
        <w:pStyle w:val="BodyText"/>
        <w:numPr>
          <w:ilvl w:val="0"/>
          <w:numId w:val="93"/>
        </w:numPr>
        <w:rPr>
          <w:rFonts w:asciiTheme="minorHAnsi" w:hAnsiTheme="minorHAnsi" w:cstheme="minorHAnsi"/>
          <w:lang w:val="en-GB"/>
        </w:rPr>
      </w:pPr>
      <w:r w:rsidRPr="00500F7E">
        <w:rPr>
          <w:rFonts w:asciiTheme="minorHAnsi" w:hAnsiTheme="minorHAnsi" w:cstheme="minorHAnsi"/>
        </w:rPr>
        <w:t xml:space="preserve">Safeguarding </w:t>
      </w:r>
      <w:proofErr w:type="spellStart"/>
      <w:r w:rsidRPr="00500F7E">
        <w:rPr>
          <w:rFonts w:asciiTheme="minorHAnsi" w:hAnsiTheme="minorHAnsi" w:cstheme="minorHAnsi"/>
        </w:rPr>
        <w:t>behaviour</w:t>
      </w:r>
      <w:proofErr w:type="spellEnd"/>
      <w:r w:rsidRPr="00500F7E">
        <w:rPr>
          <w:rFonts w:asciiTheme="minorHAnsi" w:hAnsiTheme="minorHAnsi" w:cstheme="minorHAnsi"/>
        </w:rPr>
        <w:t xml:space="preserve"> expectations</w:t>
      </w:r>
    </w:p>
    <w:p w14:paraId="6E27AA65" w14:textId="77777777" w:rsidR="00500F7E" w:rsidRPr="00500F7E" w:rsidRDefault="00500F7E" w:rsidP="00500F7E">
      <w:pPr>
        <w:pStyle w:val="BodyText"/>
        <w:numPr>
          <w:ilvl w:val="0"/>
          <w:numId w:val="93"/>
        </w:numPr>
        <w:rPr>
          <w:rFonts w:asciiTheme="minorHAnsi" w:hAnsiTheme="minorHAnsi" w:cstheme="minorHAnsi"/>
          <w:lang w:val="en-GB"/>
        </w:rPr>
      </w:pPr>
      <w:r w:rsidRPr="00500F7E">
        <w:rPr>
          <w:rFonts w:asciiTheme="minorHAnsi" w:hAnsiTheme="minorHAnsi" w:cstheme="minorHAnsi"/>
        </w:rPr>
        <w:t>Positive interactions</w:t>
      </w:r>
    </w:p>
    <w:p w14:paraId="0701685B" w14:textId="77777777" w:rsidR="00500F7E" w:rsidRPr="00500F7E" w:rsidRDefault="00500F7E" w:rsidP="00500F7E">
      <w:pPr>
        <w:pStyle w:val="BodyText"/>
        <w:numPr>
          <w:ilvl w:val="0"/>
          <w:numId w:val="93"/>
        </w:numPr>
        <w:rPr>
          <w:rFonts w:asciiTheme="minorHAnsi" w:hAnsiTheme="minorHAnsi" w:cstheme="minorHAnsi"/>
          <w:lang w:val="en-GB"/>
        </w:rPr>
      </w:pPr>
      <w:r w:rsidRPr="00500F7E">
        <w:rPr>
          <w:rFonts w:asciiTheme="minorHAnsi" w:hAnsiTheme="minorHAnsi" w:cstheme="minorHAnsi"/>
        </w:rPr>
        <w:t>Professional conduct</w:t>
      </w:r>
    </w:p>
    <w:p w14:paraId="1B4A1561" w14:textId="77777777" w:rsidR="00EF3BEF" w:rsidRPr="00EF3BEF" w:rsidRDefault="00500F7E" w:rsidP="00500F7E">
      <w:pPr>
        <w:pStyle w:val="BodyText"/>
        <w:numPr>
          <w:ilvl w:val="0"/>
          <w:numId w:val="93"/>
        </w:numPr>
        <w:rPr>
          <w:rFonts w:asciiTheme="minorHAnsi" w:hAnsiTheme="minorHAnsi" w:cstheme="minorHAnsi"/>
          <w:lang w:val="en-GB"/>
        </w:rPr>
      </w:pPr>
      <w:r w:rsidRPr="00500F7E">
        <w:rPr>
          <w:rFonts w:asciiTheme="minorHAnsi" w:hAnsiTheme="minorHAnsi" w:cstheme="minorHAnsi"/>
        </w:rPr>
        <w:t>Security of information</w:t>
      </w:r>
    </w:p>
    <w:p w14:paraId="09756F22" w14:textId="619B3B98" w:rsidR="00500F7E" w:rsidRPr="00EF3BEF" w:rsidRDefault="00500F7E" w:rsidP="00500F7E">
      <w:pPr>
        <w:pStyle w:val="BodyText"/>
        <w:numPr>
          <w:ilvl w:val="0"/>
          <w:numId w:val="93"/>
        </w:numPr>
        <w:rPr>
          <w:rFonts w:asciiTheme="minorHAnsi" w:hAnsiTheme="minorHAnsi" w:cstheme="minorHAnsi"/>
          <w:lang w:val="en-GB"/>
        </w:rPr>
      </w:pPr>
      <w:r w:rsidRPr="00500F7E">
        <w:rPr>
          <w:rFonts w:asciiTheme="minorHAnsi" w:hAnsiTheme="minorHAnsi" w:cstheme="minorHAnsi"/>
        </w:rPr>
        <w:t>Post-employment conduct</w:t>
      </w:r>
    </w:p>
    <w:p w14:paraId="4C8E99E3" w14:textId="77777777" w:rsidR="00EF3BEF" w:rsidRDefault="00EF3BEF" w:rsidP="00EF3BEF">
      <w:pPr>
        <w:pStyle w:val="BodyText"/>
        <w:rPr>
          <w:rFonts w:asciiTheme="minorHAnsi" w:hAnsiTheme="minorHAnsi" w:cstheme="minorHAnsi"/>
        </w:rPr>
      </w:pPr>
    </w:p>
    <w:p w14:paraId="7C3D2F24" w14:textId="15B3EE78"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However, it is important to note that the general principles covered here apply to all areas of </w:t>
      </w:r>
      <w:proofErr w:type="gramStart"/>
      <w:r w:rsidRPr="00EF3BEF">
        <w:rPr>
          <w:rFonts w:asciiTheme="minorHAnsi" w:hAnsiTheme="minorHAnsi" w:cstheme="minorHAnsi"/>
        </w:rPr>
        <w:t>your employment</w:t>
      </w:r>
      <w:proofErr w:type="gramEnd"/>
      <w:r w:rsidRPr="00EF3BEF">
        <w:rPr>
          <w:rFonts w:asciiTheme="minorHAnsi" w:hAnsiTheme="minorHAnsi" w:cstheme="minorHAnsi"/>
        </w:rPr>
        <w:t xml:space="preserve"> and are not limited to these specifics only.</w:t>
      </w:r>
    </w:p>
    <w:p w14:paraId="71A714C0" w14:textId="77777777" w:rsidR="00EF3BEF" w:rsidRDefault="00EF3BEF" w:rsidP="00EF3BEF">
      <w:pPr>
        <w:pStyle w:val="BodyText"/>
        <w:rPr>
          <w:rFonts w:asciiTheme="minorHAnsi" w:hAnsiTheme="minorHAnsi" w:cstheme="minorHAnsi"/>
          <w:lang w:val="en-GB"/>
        </w:rPr>
      </w:pPr>
    </w:p>
    <w:p w14:paraId="636995A0" w14:textId="77777777" w:rsidR="00EF3BEF" w:rsidRDefault="00EF3BEF" w:rsidP="00EF3BEF">
      <w:pPr>
        <w:pStyle w:val="BodyText"/>
        <w:rPr>
          <w:rFonts w:asciiTheme="minorHAnsi" w:hAnsiTheme="minorHAnsi" w:cstheme="minorHAnsi"/>
          <w:lang w:val="en-GB"/>
        </w:rPr>
      </w:pPr>
    </w:p>
    <w:p w14:paraId="146CCFB4" w14:textId="46E4DDBF" w:rsidR="00EF3BEF" w:rsidRPr="00EF3BEF" w:rsidRDefault="00EF3BEF" w:rsidP="00EF3BEF">
      <w:pPr>
        <w:pStyle w:val="BodyText"/>
        <w:numPr>
          <w:ilvl w:val="0"/>
          <w:numId w:val="97"/>
        </w:numPr>
        <w:rPr>
          <w:rFonts w:asciiTheme="minorHAnsi" w:hAnsiTheme="minorHAnsi" w:cstheme="minorHAnsi"/>
          <w:b/>
          <w:bCs/>
        </w:rPr>
      </w:pPr>
      <w:r w:rsidRPr="00EF3BEF">
        <w:rPr>
          <w:rFonts w:asciiTheme="minorHAnsi" w:hAnsiTheme="minorHAnsi" w:cstheme="minorHAnsi"/>
          <w:b/>
          <w:bCs/>
        </w:rPr>
        <w:t xml:space="preserve">Safeguarding </w:t>
      </w:r>
      <w:proofErr w:type="spellStart"/>
      <w:r w:rsidRPr="00EF3BEF">
        <w:rPr>
          <w:rFonts w:asciiTheme="minorHAnsi" w:hAnsiTheme="minorHAnsi" w:cstheme="minorHAnsi"/>
          <w:b/>
          <w:bCs/>
        </w:rPr>
        <w:t>behaviour</w:t>
      </w:r>
      <w:proofErr w:type="spellEnd"/>
      <w:r w:rsidRPr="00EF3BEF">
        <w:rPr>
          <w:rFonts w:asciiTheme="minorHAnsi" w:hAnsiTheme="minorHAnsi" w:cstheme="minorHAnsi"/>
          <w:b/>
          <w:bCs/>
        </w:rPr>
        <w:t xml:space="preserve"> expectations: </w:t>
      </w:r>
    </w:p>
    <w:p w14:paraId="1B4FB375" w14:textId="2D82F7E5"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The safety and welfare of our children is of paramount importance to us and so every aspect of a team member’s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and conduct should put the child first and support a true culture of collective and individual responsibility and focus on keeping our children safe.</w:t>
      </w:r>
    </w:p>
    <w:p w14:paraId="2F29CDBD" w14:textId="77777777" w:rsidR="00EF3BEF" w:rsidRDefault="00EF3BEF" w:rsidP="00EF3BEF">
      <w:pPr>
        <w:pStyle w:val="BodyText"/>
        <w:rPr>
          <w:rFonts w:asciiTheme="minorHAnsi" w:hAnsiTheme="minorHAnsi" w:cstheme="minorHAnsi"/>
        </w:rPr>
      </w:pPr>
    </w:p>
    <w:p w14:paraId="49483283"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Safeguarding duty of care:</w:t>
      </w:r>
    </w:p>
    <w:p w14:paraId="3E659934" w14:textId="77777777" w:rsidR="00EF3BEF" w:rsidRPr="00EF3BEF" w:rsidRDefault="00EF3BEF" w:rsidP="00EF3BEF">
      <w:pPr>
        <w:pStyle w:val="BodyText"/>
        <w:numPr>
          <w:ilvl w:val="0"/>
          <w:numId w:val="94"/>
        </w:numPr>
        <w:rPr>
          <w:rFonts w:asciiTheme="minorHAnsi" w:hAnsiTheme="minorHAnsi" w:cstheme="minorHAnsi"/>
          <w:lang w:val="en-GB"/>
        </w:rPr>
      </w:pPr>
      <w:r w:rsidRPr="00EF3BEF">
        <w:rPr>
          <w:rFonts w:asciiTheme="minorHAnsi" w:hAnsiTheme="minorHAnsi" w:cstheme="minorHAnsi"/>
        </w:rPr>
        <w:t>All team members have a duty of care for our children; therefore, we are all accountable for the way in which we exercise authority, manage risk, use resources and protect children.</w:t>
      </w:r>
    </w:p>
    <w:p w14:paraId="0941BCA9" w14:textId="77777777" w:rsidR="00EF3BEF" w:rsidRPr="00EF3BEF" w:rsidRDefault="00EF3BEF" w:rsidP="00EF3BEF">
      <w:pPr>
        <w:pStyle w:val="BodyText"/>
        <w:numPr>
          <w:ilvl w:val="0"/>
          <w:numId w:val="94"/>
        </w:numPr>
        <w:rPr>
          <w:rFonts w:asciiTheme="minorHAnsi" w:hAnsiTheme="minorHAnsi" w:cstheme="minorHAnsi"/>
          <w:lang w:val="en-GB"/>
        </w:rPr>
      </w:pPr>
      <w:r w:rsidRPr="00EF3BEF">
        <w:rPr>
          <w:rFonts w:asciiTheme="minorHAnsi" w:hAnsiTheme="minorHAnsi" w:cstheme="minorHAnsi"/>
        </w:rPr>
        <w:t>All team members have a duty to keep young people safe, to protect them from harm and therefore to have a solid knowledge of child protection issues and an awareness of the definitions of harm, abuse and neglect.</w:t>
      </w:r>
    </w:p>
    <w:p w14:paraId="6B8E9F44" w14:textId="410C462E" w:rsidR="00EF3BEF" w:rsidRPr="00EF3BEF" w:rsidRDefault="00EF3BEF" w:rsidP="00EF3BEF">
      <w:pPr>
        <w:pStyle w:val="BodyText"/>
        <w:numPr>
          <w:ilvl w:val="0"/>
          <w:numId w:val="94"/>
        </w:numPr>
        <w:rPr>
          <w:rFonts w:asciiTheme="minorHAnsi" w:hAnsiTheme="minorHAnsi" w:cstheme="minorHAnsi"/>
          <w:lang w:val="en-GB"/>
        </w:rPr>
      </w:pPr>
      <w:r w:rsidRPr="00EF3BEF">
        <w:rPr>
          <w:rFonts w:asciiTheme="minorHAnsi" w:hAnsiTheme="minorHAnsi" w:cstheme="minorHAnsi"/>
        </w:rPr>
        <w:t xml:space="preserve">All team members, whether paid or voluntary, must follow OFSTED welfare requirements, Health and Safety regulations and all </w:t>
      </w:r>
      <w:r>
        <w:rPr>
          <w:rFonts w:asciiTheme="minorHAnsi" w:hAnsiTheme="minorHAnsi" w:cstheme="minorHAnsi"/>
        </w:rPr>
        <w:t>Woven Nursery Enterprise Limited</w:t>
      </w:r>
      <w:r w:rsidRPr="00EF3BEF">
        <w:rPr>
          <w:rFonts w:asciiTheme="minorHAnsi" w:hAnsiTheme="minorHAnsi" w:cstheme="minorHAnsi"/>
        </w:rPr>
        <w:t xml:space="preserve"> policies and </w:t>
      </w:r>
      <w:proofErr w:type="gramStart"/>
      <w:r w:rsidRPr="00EF3BEF">
        <w:rPr>
          <w:rFonts w:asciiTheme="minorHAnsi" w:hAnsiTheme="minorHAnsi" w:cstheme="minorHAnsi"/>
        </w:rPr>
        <w:t>procedure</w:t>
      </w:r>
      <w:proofErr w:type="gramEnd"/>
      <w:r w:rsidRPr="00EF3BEF">
        <w:rPr>
          <w:rFonts w:asciiTheme="minorHAnsi" w:hAnsiTheme="minorHAnsi" w:cstheme="minorHAnsi"/>
        </w:rPr>
        <w:t>.</w:t>
      </w:r>
    </w:p>
    <w:p w14:paraId="3C68682C" w14:textId="77777777" w:rsidR="00EF3BEF" w:rsidRDefault="00EF3BEF" w:rsidP="00EF3BEF">
      <w:pPr>
        <w:pStyle w:val="BodyText"/>
        <w:rPr>
          <w:rFonts w:asciiTheme="minorHAnsi" w:hAnsiTheme="minorHAnsi" w:cstheme="minorHAnsi"/>
        </w:rPr>
      </w:pPr>
    </w:p>
    <w:p w14:paraId="4A2170D2"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 xml:space="preserve">Whistleblowing: </w:t>
      </w:r>
    </w:p>
    <w:p w14:paraId="6B548CE5" w14:textId="5BE70E6E" w:rsidR="00EF3BEF" w:rsidRDefault="00EF3BEF" w:rsidP="00EF3BEF">
      <w:pPr>
        <w:pStyle w:val="BodyText"/>
        <w:rPr>
          <w:rFonts w:asciiTheme="minorHAnsi" w:hAnsiTheme="minorHAnsi" w:cstheme="minorHAnsi"/>
        </w:rPr>
      </w:pPr>
      <w:r w:rsidRPr="00EF3BEF">
        <w:rPr>
          <w:rFonts w:asciiTheme="minorHAnsi" w:hAnsiTheme="minorHAnsi" w:cstheme="minorHAnsi"/>
        </w:rPr>
        <w:t>Whistleblowing is how team members can voice their concerns made in good faith without fear of repercussion.</w:t>
      </w:r>
    </w:p>
    <w:p w14:paraId="6C3529C9" w14:textId="64C33AB3" w:rsidR="00EF3BEF" w:rsidRPr="00EF3BEF" w:rsidRDefault="00EF3BEF" w:rsidP="00EF3BEF">
      <w:pPr>
        <w:pStyle w:val="BodyText"/>
        <w:numPr>
          <w:ilvl w:val="0"/>
          <w:numId w:val="95"/>
        </w:numPr>
        <w:rPr>
          <w:rFonts w:asciiTheme="minorHAnsi" w:hAnsiTheme="minorHAnsi" w:cstheme="minorHAnsi"/>
          <w:lang w:val="en-GB"/>
        </w:rPr>
      </w:pPr>
      <w:r w:rsidRPr="00EF3BEF">
        <w:rPr>
          <w:rFonts w:asciiTheme="minorHAnsi" w:hAnsiTheme="minorHAnsi" w:cstheme="minorHAnsi"/>
        </w:rPr>
        <w:t xml:space="preserve">Report to a DSL, </w:t>
      </w:r>
      <w:r>
        <w:rPr>
          <w:rFonts w:asciiTheme="minorHAnsi" w:hAnsiTheme="minorHAnsi" w:cstheme="minorHAnsi"/>
        </w:rPr>
        <w:t>Manager</w:t>
      </w:r>
      <w:r w:rsidRPr="00EF3BEF">
        <w:rPr>
          <w:rFonts w:asciiTheme="minorHAnsi" w:hAnsiTheme="minorHAnsi" w:cstheme="minorHAnsi"/>
        </w:rPr>
        <w:t>/</w:t>
      </w:r>
      <w:r>
        <w:rPr>
          <w:rFonts w:asciiTheme="minorHAnsi" w:hAnsiTheme="minorHAnsi" w:cstheme="minorHAnsi"/>
        </w:rPr>
        <w:t xml:space="preserve">Deputy Manager </w:t>
      </w:r>
      <w:r w:rsidRPr="00EF3BEF">
        <w:rPr>
          <w:rFonts w:asciiTheme="minorHAnsi" w:hAnsiTheme="minorHAnsi" w:cstheme="minorHAnsi"/>
        </w:rPr>
        <w:t>any beh</w:t>
      </w:r>
      <w:proofErr w:type="spellStart"/>
      <w:r w:rsidRPr="00EF3BEF">
        <w:rPr>
          <w:rFonts w:asciiTheme="minorHAnsi" w:hAnsiTheme="minorHAnsi" w:cstheme="minorHAnsi"/>
        </w:rPr>
        <w:t>aviour</w:t>
      </w:r>
      <w:proofErr w:type="spellEnd"/>
      <w:r w:rsidRPr="00EF3BEF">
        <w:rPr>
          <w:rFonts w:asciiTheme="minorHAnsi" w:hAnsiTheme="minorHAnsi" w:cstheme="minorHAnsi"/>
        </w:rPr>
        <w:t xml:space="preserve"> by another employee that causes concern, or they consider to be unethical.</w:t>
      </w:r>
    </w:p>
    <w:p w14:paraId="19123505" w14:textId="77777777" w:rsidR="00EF3BEF" w:rsidRPr="00EF3BEF" w:rsidRDefault="00EF3BEF" w:rsidP="00EF3BEF">
      <w:pPr>
        <w:pStyle w:val="BodyText"/>
        <w:numPr>
          <w:ilvl w:val="0"/>
          <w:numId w:val="95"/>
        </w:numPr>
        <w:rPr>
          <w:rFonts w:asciiTheme="minorHAnsi" w:hAnsiTheme="minorHAnsi" w:cstheme="minorHAnsi"/>
          <w:lang w:val="en-GB"/>
        </w:rPr>
      </w:pPr>
      <w:r w:rsidRPr="00EF3BEF">
        <w:rPr>
          <w:rFonts w:asciiTheme="minorHAnsi" w:hAnsiTheme="minorHAnsi" w:cstheme="minorHAnsi"/>
        </w:rPr>
        <w:t xml:space="preserve">This may include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that is believed to violate any law, rule or regulation or represents corrupt conduct, substantial mismanagement of resources, or is a danger to public health or safety or to the environment or causes a safeguarding concern.</w:t>
      </w:r>
    </w:p>
    <w:p w14:paraId="66D75BA8" w14:textId="0AB6922B" w:rsidR="00EF3BEF" w:rsidRPr="00EF3BEF" w:rsidRDefault="00EF3BEF" w:rsidP="00EF3BEF">
      <w:pPr>
        <w:pStyle w:val="BodyText"/>
        <w:numPr>
          <w:ilvl w:val="0"/>
          <w:numId w:val="95"/>
        </w:numPr>
        <w:rPr>
          <w:rFonts w:asciiTheme="minorHAnsi" w:hAnsiTheme="minorHAnsi" w:cstheme="minorHAnsi"/>
          <w:lang w:val="en-GB"/>
        </w:rPr>
      </w:pPr>
      <w:r w:rsidRPr="00EF3BEF">
        <w:rPr>
          <w:rFonts w:asciiTheme="minorHAnsi" w:hAnsiTheme="minorHAnsi" w:cstheme="minorHAnsi"/>
        </w:rPr>
        <w:t xml:space="preserve">Reports of such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will be protected against reprisals providing the claim is based on a reasonable belief, is reported to an appropriate person and is in no way vindictive (refer to Whistleblowing Policy).</w:t>
      </w:r>
    </w:p>
    <w:p w14:paraId="1A42A9DE" w14:textId="77777777" w:rsidR="00EF3BEF" w:rsidRPr="00EF3BEF" w:rsidRDefault="00EF3BEF" w:rsidP="00EF3BEF">
      <w:pPr>
        <w:pStyle w:val="BodyText"/>
        <w:rPr>
          <w:rFonts w:asciiTheme="minorHAnsi" w:hAnsiTheme="minorHAnsi" w:cstheme="minorHAnsi"/>
          <w:b/>
          <w:bCs/>
        </w:rPr>
      </w:pPr>
    </w:p>
    <w:p w14:paraId="4EB46F75"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Suitability declarations and criminal offences:</w:t>
      </w:r>
    </w:p>
    <w:p w14:paraId="5A27AF4F" w14:textId="53C7EB15" w:rsidR="00EF3BEF" w:rsidRPr="00EF3BEF" w:rsidRDefault="00EF3BEF" w:rsidP="00EF3BEF">
      <w:pPr>
        <w:pStyle w:val="BodyText"/>
        <w:numPr>
          <w:ilvl w:val="0"/>
          <w:numId w:val="96"/>
        </w:numPr>
        <w:rPr>
          <w:rFonts w:asciiTheme="minorHAnsi" w:hAnsiTheme="minorHAnsi" w:cstheme="minorHAnsi"/>
          <w:lang w:val="en-GB"/>
        </w:rPr>
      </w:pPr>
      <w:r w:rsidRPr="00EF3BEF">
        <w:rPr>
          <w:rFonts w:asciiTheme="minorHAnsi" w:hAnsiTheme="minorHAnsi" w:cstheme="minorHAnsi"/>
        </w:rPr>
        <w:t xml:space="preserve">Employees are required to update their </w:t>
      </w:r>
      <w:proofErr w:type="gramStart"/>
      <w:r>
        <w:rPr>
          <w:rFonts w:asciiTheme="minorHAnsi" w:hAnsiTheme="minorHAnsi" w:cstheme="minorHAnsi"/>
        </w:rPr>
        <w:t>Manager</w:t>
      </w:r>
      <w:proofErr w:type="gramEnd"/>
      <w:r w:rsidRPr="00EF3BEF">
        <w:rPr>
          <w:rFonts w:asciiTheme="minorHAnsi" w:hAnsiTheme="minorHAnsi" w:cstheme="minorHAnsi"/>
        </w:rPr>
        <w:t xml:space="preserve"> immediately should anything change regarding their suitability to work with children.</w:t>
      </w:r>
    </w:p>
    <w:p w14:paraId="3C624742" w14:textId="0C7A58FC" w:rsidR="00EF3BEF" w:rsidRPr="00EF3BEF" w:rsidRDefault="00EF3BEF" w:rsidP="00EF3BEF">
      <w:pPr>
        <w:pStyle w:val="BodyText"/>
        <w:numPr>
          <w:ilvl w:val="0"/>
          <w:numId w:val="96"/>
        </w:numPr>
        <w:rPr>
          <w:rFonts w:asciiTheme="minorHAnsi" w:hAnsiTheme="minorHAnsi" w:cstheme="minorHAnsi"/>
          <w:lang w:val="en-GB"/>
        </w:rPr>
      </w:pPr>
      <w:r w:rsidRPr="00EF3BEF">
        <w:rPr>
          <w:rFonts w:asciiTheme="minorHAnsi" w:hAnsiTheme="minorHAnsi" w:cstheme="minorHAnsi"/>
        </w:rPr>
        <w:t xml:space="preserve">Employees must immediately inform their </w:t>
      </w:r>
      <w:proofErr w:type="gramStart"/>
      <w:r>
        <w:rPr>
          <w:rFonts w:asciiTheme="minorHAnsi" w:hAnsiTheme="minorHAnsi" w:cstheme="minorHAnsi"/>
        </w:rPr>
        <w:t>Manager</w:t>
      </w:r>
      <w:proofErr w:type="gramEnd"/>
      <w:r w:rsidRPr="00EF3BEF">
        <w:rPr>
          <w:rFonts w:asciiTheme="minorHAnsi" w:hAnsiTheme="minorHAnsi" w:cstheme="minorHAnsi"/>
        </w:rPr>
        <w:t xml:space="preserve"> </w:t>
      </w:r>
      <w:proofErr w:type="gramStart"/>
      <w:r w:rsidRPr="00EF3BEF">
        <w:rPr>
          <w:rFonts w:asciiTheme="minorHAnsi" w:hAnsiTheme="minorHAnsi" w:cstheme="minorHAnsi"/>
        </w:rPr>
        <w:t>if</w:t>
      </w:r>
      <w:proofErr w:type="gramEnd"/>
      <w:r w:rsidRPr="00EF3BEF">
        <w:rPr>
          <w:rFonts w:asciiTheme="minorHAnsi" w:hAnsiTheme="minorHAnsi" w:cstheme="minorHAnsi"/>
        </w:rPr>
        <w:t xml:space="preserve"> charged with a criminal offence punishable by imprisonment </w:t>
      </w:r>
      <w:proofErr w:type="gramStart"/>
      <w:r w:rsidRPr="00EF3BEF">
        <w:rPr>
          <w:rFonts w:asciiTheme="minorHAnsi" w:hAnsiTheme="minorHAnsi" w:cstheme="minorHAnsi"/>
        </w:rPr>
        <w:t>or,</w:t>
      </w:r>
      <w:proofErr w:type="gramEnd"/>
      <w:r w:rsidRPr="00EF3BEF">
        <w:rPr>
          <w:rFonts w:asciiTheme="minorHAnsi" w:hAnsiTheme="minorHAnsi" w:cstheme="minorHAnsi"/>
        </w:rPr>
        <w:t xml:space="preserve"> if found guilty, </w:t>
      </w:r>
      <w:proofErr w:type="gramStart"/>
      <w:r w:rsidRPr="00EF3BEF">
        <w:rPr>
          <w:rFonts w:asciiTheme="minorHAnsi" w:hAnsiTheme="minorHAnsi" w:cstheme="minorHAnsi"/>
        </w:rPr>
        <w:t>would</w:t>
      </w:r>
      <w:proofErr w:type="gramEnd"/>
      <w:r w:rsidRPr="00EF3BEF">
        <w:rPr>
          <w:rFonts w:asciiTheme="minorHAnsi" w:hAnsiTheme="minorHAnsi" w:cstheme="minorHAnsi"/>
        </w:rPr>
        <w:t xml:space="preserve"> significantly affect his/her ability to perform normal duties.</w:t>
      </w:r>
    </w:p>
    <w:p w14:paraId="436CCFD3" w14:textId="77777777" w:rsidR="00EF3BEF" w:rsidRDefault="00EF3BEF" w:rsidP="00EF3BEF">
      <w:pPr>
        <w:pStyle w:val="BodyText"/>
        <w:rPr>
          <w:rFonts w:asciiTheme="minorHAnsi" w:hAnsiTheme="minorHAnsi" w:cstheme="minorHAnsi"/>
        </w:rPr>
      </w:pPr>
    </w:p>
    <w:p w14:paraId="47F14566" w14:textId="77777777" w:rsidR="00EF3BEF" w:rsidRDefault="00EF3BEF" w:rsidP="00EF3BEF">
      <w:pPr>
        <w:pStyle w:val="BodyText"/>
        <w:rPr>
          <w:rFonts w:asciiTheme="minorHAnsi" w:hAnsiTheme="minorHAnsi" w:cstheme="minorHAnsi"/>
        </w:rPr>
      </w:pPr>
    </w:p>
    <w:p w14:paraId="26F50DB2" w14:textId="77CBC02F" w:rsidR="00EF3BEF" w:rsidRDefault="00EF3BEF" w:rsidP="00EF3BEF">
      <w:pPr>
        <w:pStyle w:val="BodyText"/>
        <w:numPr>
          <w:ilvl w:val="0"/>
          <w:numId w:val="97"/>
        </w:numPr>
        <w:rPr>
          <w:rFonts w:asciiTheme="minorHAnsi" w:hAnsiTheme="minorHAnsi" w:cstheme="minorHAnsi"/>
          <w:b/>
          <w:bCs/>
        </w:rPr>
      </w:pPr>
      <w:r w:rsidRPr="00EF3BEF">
        <w:rPr>
          <w:rFonts w:asciiTheme="minorHAnsi" w:hAnsiTheme="minorHAnsi" w:cstheme="minorHAnsi"/>
          <w:b/>
          <w:bCs/>
        </w:rPr>
        <w:t>Positive interactions:</w:t>
      </w:r>
    </w:p>
    <w:p w14:paraId="363BA7BD" w14:textId="0758B24D"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At </w:t>
      </w:r>
      <w:r w:rsidRPr="00EF3BEF">
        <w:rPr>
          <w:rFonts w:asciiTheme="minorHAnsi" w:hAnsiTheme="minorHAnsi" w:cstheme="minorHAnsi"/>
        </w:rPr>
        <w:t>Woven Nursery</w:t>
      </w:r>
      <w:r w:rsidRPr="00EF3BEF">
        <w:rPr>
          <w:rFonts w:asciiTheme="minorHAnsi" w:hAnsiTheme="minorHAnsi" w:cstheme="minorHAnsi"/>
        </w:rPr>
        <w:t xml:space="preserve">, we aim to make every interaction a positive one, we treat all individuals with respect and celebrate their unique contributions. We treat people as we would like to be treated ourselves, whether it is a child, a colleague, a parent/carer or visitor. The </w:t>
      </w:r>
      <w:proofErr w:type="spellStart"/>
      <w:r w:rsidRPr="00EF3BEF">
        <w:rPr>
          <w:rFonts w:asciiTheme="minorHAnsi" w:hAnsiTheme="minorHAnsi" w:cstheme="minorHAnsi"/>
        </w:rPr>
        <w:t>behaviours</w:t>
      </w:r>
      <w:proofErr w:type="spellEnd"/>
      <w:r w:rsidRPr="00EF3BEF">
        <w:rPr>
          <w:rFonts w:asciiTheme="minorHAnsi" w:hAnsiTheme="minorHAnsi" w:cstheme="minorHAnsi"/>
        </w:rPr>
        <w:t xml:space="preserve"> we expect from our team members are laid out below.</w:t>
      </w:r>
    </w:p>
    <w:p w14:paraId="19F99919" w14:textId="77777777" w:rsidR="00EF3BEF" w:rsidRDefault="00EF3BEF" w:rsidP="00EF3BEF">
      <w:pPr>
        <w:pStyle w:val="BodyText"/>
        <w:rPr>
          <w:rFonts w:asciiTheme="minorHAnsi" w:hAnsiTheme="minorHAnsi" w:cstheme="minorHAnsi"/>
        </w:rPr>
      </w:pPr>
    </w:p>
    <w:p w14:paraId="603A17CD"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 xml:space="preserve">Building relationships with children: </w:t>
      </w:r>
    </w:p>
    <w:p w14:paraId="35FDE7B4" w14:textId="6900D6B7"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Our relationships with children are at the heart of why we do what we do. Strong bonds and close Key Person relationships are the foundation of outstanding education and </w:t>
      </w:r>
      <w:proofErr w:type="gramStart"/>
      <w:r w:rsidRPr="00EF3BEF">
        <w:rPr>
          <w:rFonts w:asciiTheme="minorHAnsi" w:hAnsiTheme="minorHAnsi" w:cstheme="minorHAnsi"/>
        </w:rPr>
        <w:t>a confidence</w:t>
      </w:r>
      <w:proofErr w:type="gramEnd"/>
      <w:r w:rsidRPr="00EF3BEF">
        <w:rPr>
          <w:rFonts w:asciiTheme="minorHAnsi" w:hAnsiTheme="minorHAnsi" w:cstheme="minorHAnsi"/>
        </w:rPr>
        <w:t xml:space="preserve"> in learning.</w:t>
      </w:r>
    </w:p>
    <w:p w14:paraId="0B4406D5" w14:textId="77777777" w:rsidR="00EF3BEF" w:rsidRDefault="00EF3BEF" w:rsidP="00EF3BEF">
      <w:pPr>
        <w:pStyle w:val="BodyText"/>
        <w:rPr>
          <w:rFonts w:asciiTheme="minorHAnsi" w:hAnsiTheme="minorHAnsi" w:cstheme="minorHAnsi"/>
        </w:rPr>
      </w:pPr>
    </w:p>
    <w:p w14:paraId="0DE47436"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 xml:space="preserve">The Golden Rules: </w:t>
      </w:r>
    </w:p>
    <w:p w14:paraId="26098F95" w14:textId="5B22A36F"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At </w:t>
      </w:r>
      <w:r>
        <w:rPr>
          <w:rFonts w:asciiTheme="minorHAnsi" w:hAnsiTheme="minorHAnsi" w:cstheme="minorHAnsi"/>
        </w:rPr>
        <w:t>Woven Nursery</w:t>
      </w:r>
      <w:r w:rsidRPr="00EF3BEF">
        <w:rPr>
          <w:rFonts w:asciiTheme="minorHAnsi" w:hAnsiTheme="minorHAnsi" w:cstheme="minorHAnsi"/>
        </w:rPr>
        <w:t xml:space="preserve">, all our interactions with children are founded on strong pedagogical </w:t>
      </w:r>
      <w:proofErr w:type="gramStart"/>
      <w:r w:rsidRPr="00EF3BEF">
        <w:rPr>
          <w:rFonts w:asciiTheme="minorHAnsi" w:hAnsiTheme="minorHAnsi" w:cstheme="minorHAnsi"/>
        </w:rPr>
        <w:t>principles</w:t>
      </w:r>
      <w:proofErr w:type="gramEnd"/>
      <w:r w:rsidRPr="00EF3BEF">
        <w:rPr>
          <w:rFonts w:asciiTheme="minorHAnsi" w:hAnsiTheme="minorHAnsi" w:cstheme="minorHAnsi"/>
        </w:rPr>
        <w:t xml:space="preserve"> the basics of which are distilled into our Golden Rules.</w:t>
      </w:r>
    </w:p>
    <w:p w14:paraId="16BC55C3" w14:textId="77777777" w:rsidR="00EF3BEF" w:rsidRDefault="00EF3BEF" w:rsidP="00EF3BEF">
      <w:pPr>
        <w:pStyle w:val="BodyText"/>
        <w:rPr>
          <w:rFonts w:asciiTheme="minorHAnsi" w:hAnsiTheme="minorHAnsi" w:cstheme="minorHAnsi"/>
        </w:rPr>
      </w:pPr>
    </w:p>
    <w:p w14:paraId="05A763D0" w14:textId="77777777" w:rsidR="00EF3BEF" w:rsidRDefault="00EF3BEF" w:rsidP="00EF3BEF">
      <w:pPr>
        <w:pStyle w:val="BodyText"/>
        <w:rPr>
          <w:rFonts w:asciiTheme="minorHAnsi" w:hAnsiTheme="minorHAnsi" w:cstheme="minorHAnsi"/>
        </w:rPr>
      </w:pPr>
    </w:p>
    <w:p w14:paraId="5DCFF87C" w14:textId="77777777" w:rsidR="00EF3BEF" w:rsidRDefault="00EF3BEF" w:rsidP="00EF3BEF">
      <w:pPr>
        <w:pStyle w:val="BodyText"/>
        <w:rPr>
          <w:rFonts w:asciiTheme="minorHAnsi" w:hAnsiTheme="minorHAnsi" w:cstheme="minorHAnsi"/>
        </w:rPr>
      </w:pPr>
    </w:p>
    <w:p w14:paraId="12582961" w14:textId="77777777" w:rsidR="00EF3BEF" w:rsidRDefault="00EF3BEF" w:rsidP="00EF3BEF">
      <w:pPr>
        <w:pStyle w:val="BodyText"/>
        <w:rPr>
          <w:rFonts w:asciiTheme="minorHAnsi" w:hAnsiTheme="minorHAnsi" w:cstheme="minorHAnsi"/>
        </w:rPr>
      </w:pPr>
      <w:r w:rsidRPr="00EF3BEF">
        <w:rPr>
          <w:rFonts w:asciiTheme="minorHAnsi" w:hAnsiTheme="minorHAnsi" w:cstheme="minorHAnsi"/>
        </w:rPr>
        <w:t>All team members must:</w:t>
      </w:r>
    </w:p>
    <w:p w14:paraId="4712E823" w14:textId="77777777" w:rsidR="00EF3BEF" w:rsidRDefault="00EF3BEF" w:rsidP="00EF3BEF">
      <w:pPr>
        <w:pStyle w:val="BodyText"/>
        <w:numPr>
          <w:ilvl w:val="0"/>
          <w:numId w:val="98"/>
        </w:numPr>
        <w:rPr>
          <w:rFonts w:asciiTheme="minorHAnsi" w:hAnsiTheme="minorHAnsi" w:cstheme="minorHAnsi"/>
        </w:rPr>
      </w:pPr>
      <w:r w:rsidRPr="00EF3BEF">
        <w:rPr>
          <w:rFonts w:asciiTheme="minorHAnsi" w:hAnsiTheme="minorHAnsi" w:cstheme="minorHAnsi"/>
        </w:rPr>
        <w:t>Read and understand the Golden Rules</w:t>
      </w:r>
    </w:p>
    <w:p w14:paraId="5DD91267" w14:textId="531AD2B9" w:rsidR="00EF3BEF" w:rsidRDefault="00EF3BEF" w:rsidP="00EF3BEF">
      <w:pPr>
        <w:pStyle w:val="BodyText"/>
        <w:numPr>
          <w:ilvl w:val="0"/>
          <w:numId w:val="98"/>
        </w:numPr>
        <w:rPr>
          <w:rFonts w:asciiTheme="minorHAnsi" w:hAnsiTheme="minorHAnsi" w:cstheme="minorHAnsi"/>
        </w:rPr>
      </w:pPr>
      <w:r w:rsidRPr="00EF3BEF">
        <w:rPr>
          <w:rFonts w:asciiTheme="minorHAnsi" w:hAnsiTheme="minorHAnsi" w:cstheme="minorHAnsi"/>
        </w:rPr>
        <w:t>Apply them to all interactions with children.</w:t>
      </w:r>
    </w:p>
    <w:p w14:paraId="797F2F1C" w14:textId="77777777" w:rsidR="00EF3BEF" w:rsidRDefault="00EF3BEF" w:rsidP="00EF3BEF">
      <w:pPr>
        <w:pStyle w:val="BodyText"/>
        <w:rPr>
          <w:rFonts w:asciiTheme="minorHAnsi" w:hAnsiTheme="minorHAnsi" w:cstheme="minorHAnsi"/>
        </w:rPr>
      </w:pPr>
    </w:p>
    <w:p w14:paraId="09FA7E07"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 xml:space="preserve">Setting an example: </w:t>
      </w:r>
    </w:p>
    <w:p w14:paraId="1508BA83" w14:textId="77777777"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Our children learn from us in every moment of interaction and every observed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they encounter. </w:t>
      </w:r>
    </w:p>
    <w:p w14:paraId="5A271C1B" w14:textId="7F6D093F" w:rsidR="00EF3BEF" w:rsidRDefault="00EF3BEF" w:rsidP="00EF3BEF">
      <w:pPr>
        <w:pStyle w:val="BodyText"/>
        <w:rPr>
          <w:rFonts w:asciiTheme="minorHAnsi" w:hAnsiTheme="minorHAnsi" w:cstheme="minorHAnsi"/>
        </w:rPr>
      </w:pPr>
      <w:r w:rsidRPr="00EF3BEF">
        <w:rPr>
          <w:rFonts w:asciiTheme="minorHAnsi" w:hAnsiTheme="minorHAnsi" w:cstheme="minorHAnsi"/>
        </w:rPr>
        <w:t>All team members should therefore:</w:t>
      </w:r>
    </w:p>
    <w:p w14:paraId="51B8E4A4" w14:textId="77777777" w:rsidR="00EF3BEF" w:rsidRDefault="00EF3BEF" w:rsidP="00EF3BEF">
      <w:pPr>
        <w:pStyle w:val="BodyText"/>
        <w:numPr>
          <w:ilvl w:val="0"/>
          <w:numId w:val="99"/>
        </w:numPr>
        <w:rPr>
          <w:rFonts w:asciiTheme="minorHAnsi" w:hAnsiTheme="minorHAnsi" w:cstheme="minorHAnsi"/>
        </w:rPr>
      </w:pPr>
      <w:r w:rsidRPr="00EF3BEF">
        <w:rPr>
          <w:rFonts w:asciiTheme="minorHAnsi" w:hAnsiTheme="minorHAnsi" w:cstheme="minorHAnsi"/>
        </w:rPr>
        <w:t xml:space="preserve">Model high standards of </w:t>
      </w:r>
      <w:proofErr w:type="spellStart"/>
      <w:r w:rsidRPr="00EF3BEF">
        <w:rPr>
          <w:rFonts w:asciiTheme="minorHAnsi" w:hAnsiTheme="minorHAnsi" w:cstheme="minorHAnsi"/>
        </w:rPr>
        <w:t>behaviour</w:t>
      </w:r>
      <w:proofErr w:type="spellEnd"/>
      <w:r w:rsidRPr="00EF3BEF">
        <w:rPr>
          <w:rFonts w:asciiTheme="minorHAnsi" w:hAnsiTheme="minorHAnsi" w:cstheme="minorHAnsi"/>
        </w:rPr>
        <w:t>, communication and conduct which can be copied by the children.</w:t>
      </w:r>
    </w:p>
    <w:p w14:paraId="7A4E97E4" w14:textId="77777777" w:rsidR="00EF3BEF" w:rsidRDefault="00EF3BEF" w:rsidP="00EF3BEF">
      <w:pPr>
        <w:pStyle w:val="BodyText"/>
        <w:numPr>
          <w:ilvl w:val="0"/>
          <w:numId w:val="99"/>
        </w:numPr>
        <w:rPr>
          <w:rFonts w:asciiTheme="minorHAnsi" w:hAnsiTheme="minorHAnsi" w:cstheme="minorHAnsi"/>
        </w:rPr>
      </w:pPr>
      <w:r w:rsidRPr="00EF3BEF">
        <w:rPr>
          <w:rFonts w:asciiTheme="minorHAnsi" w:hAnsiTheme="minorHAnsi" w:cstheme="minorHAnsi"/>
        </w:rPr>
        <w:t xml:space="preserve">Show punctuality, professional appearance, the use of appropriate language and courteous professional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towards children, parents/carers and colleagues.</w:t>
      </w:r>
    </w:p>
    <w:p w14:paraId="410E362D" w14:textId="021A8458" w:rsidR="00EF3BEF" w:rsidRDefault="00EF3BEF" w:rsidP="00EF3BEF">
      <w:pPr>
        <w:pStyle w:val="BodyText"/>
        <w:numPr>
          <w:ilvl w:val="0"/>
          <w:numId w:val="99"/>
        </w:numPr>
        <w:rPr>
          <w:rFonts w:asciiTheme="minorHAnsi" w:hAnsiTheme="minorHAnsi" w:cstheme="minorHAnsi"/>
        </w:rPr>
      </w:pPr>
      <w:r w:rsidRPr="00EF3BEF">
        <w:rPr>
          <w:rFonts w:asciiTheme="minorHAnsi" w:hAnsiTheme="minorHAnsi" w:cstheme="minorHAnsi"/>
        </w:rPr>
        <w:t>In line with our core values of ‘We’re curio</w:t>
      </w:r>
      <w:r>
        <w:rPr>
          <w:rFonts w:asciiTheme="minorHAnsi" w:hAnsiTheme="minorHAnsi" w:cstheme="minorHAnsi"/>
        </w:rPr>
        <w:t>u</w:t>
      </w:r>
      <w:r w:rsidRPr="00EF3BEF">
        <w:rPr>
          <w:rFonts w:asciiTheme="minorHAnsi" w:hAnsiTheme="minorHAnsi" w:cstheme="minorHAnsi"/>
        </w:rPr>
        <w:t>s and always learning</w:t>
      </w:r>
      <w:r>
        <w:rPr>
          <w:rFonts w:asciiTheme="minorHAnsi" w:hAnsiTheme="minorHAnsi" w:cstheme="minorHAnsi"/>
        </w:rPr>
        <w:t xml:space="preserve">’ </w:t>
      </w:r>
      <w:r w:rsidRPr="00EF3BEF">
        <w:rPr>
          <w:rFonts w:asciiTheme="minorHAnsi" w:hAnsiTheme="minorHAnsi" w:cstheme="minorHAnsi"/>
        </w:rPr>
        <w:t>and ‘We take pride in doing things well</w:t>
      </w:r>
      <w:r>
        <w:rPr>
          <w:rFonts w:asciiTheme="minorHAnsi" w:hAnsiTheme="minorHAnsi" w:cstheme="minorHAnsi"/>
        </w:rPr>
        <w:t xml:space="preserve">’ </w:t>
      </w:r>
      <w:r w:rsidRPr="00EF3BEF">
        <w:rPr>
          <w:rFonts w:asciiTheme="minorHAnsi" w:hAnsiTheme="minorHAnsi" w:cstheme="minorHAnsi"/>
        </w:rPr>
        <w:t>team members must maintain the highest possible professional standards and performance and aim to continuously keep up to date and improve their professional knowledge.</w:t>
      </w:r>
    </w:p>
    <w:p w14:paraId="026E773B" w14:textId="77777777" w:rsidR="00EF3BEF" w:rsidRDefault="00EF3BEF" w:rsidP="00EF3BEF">
      <w:pPr>
        <w:pStyle w:val="BodyText"/>
        <w:rPr>
          <w:rFonts w:asciiTheme="minorHAnsi" w:hAnsiTheme="minorHAnsi" w:cstheme="minorHAnsi"/>
        </w:rPr>
      </w:pPr>
    </w:p>
    <w:p w14:paraId="72FD74B2" w14:textId="77777777" w:rsidR="00EF3BEF" w:rsidRPr="00EF3BEF" w:rsidRDefault="00EF3BEF" w:rsidP="00EF3BEF">
      <w:pPr>
        <w:pStyle w:val="BodyText"/>
        <w:rPr>
          <w:rFonts w:asciiTheme="minorHAnsi" w:hAnsiTheme="minorHAnsi" w:cstheme="minorHAnsi"/>
          <w:b/>
          <w:bCs/>
        </w:rPr>
      </w:pPr>
      <w:proofErr w:type="spellStart"/>
      <w:r w:rsidRPr="00EF3BEF">
        <w:rPr>
          <w:rFonts w:asciiTheme="minorHAnsi" w:hAnsiTheme="minorHAnsi" w:cstheme="minorHAnsi"/>
          <w:b/>
          <w:bCs/>
        </w:rPr>
        <w:t>Behaviour</w:t>
      </w:r>
      <w:proofErr w:type="spellEnd"/>
      <w:r w:rsidRPr="00EF3BEF">
        <w:rPr>
          <w:rFonts w:asciiTheme="minorHAnsi" w:hAnsiTheme="minorHAnsi" w:cstheme="minorHAnsi"/>
          <w:b/>
          <w:bCs/>
        </w:rPr>
        <w:t xml:space="preserve"> management: </w:t>
      </w:r>
    </w:p>
    <w:p w14:paraId="62CA2151" w14:textId="77777777"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All children and team members have a right to be treated with respect and dignity. </w:t>
      </w:r>
    </w:p>
    <w:p w14:paraId="61944A28" w14:textId="35679BA0" w:rsidR="00EF3BEF" w:rsidRPr="00EF3BEF" w:rsidRDefault="00EF3BEF" w:rsidP="00EF3BEF">
      <w:pPr>
        <w:pStyle w:val="BodyText"/>
        <w:rPr>
          <w:rFonts w:asciiTheme="minorHAnsi" w:hAnsiTheme="minorHAnsi" w:cstheme="minorHAnsi"/>
        </w:rPr>
      </w:pPr>
      <w:r w:rsidRPr="00EF3BEF">
        <w:rPr>
          <w:rFonts w:asciiTheme="minorHAnsi" w:hAnsiTheme="minorHAnsi" w:cstheme="minorHAnsi"/>
        </w:rPr>
        <w:t>Team members should:</w:t>
      </w:r>
    </w:p>
    <w:p w14:paraId="230A2346" w14:textId="77777777" w:rsidR="00EF3BEF" w:rsidRDefault="00EF3BEF" w:rsidP="00EF3BEF">
      <w:pPr>
        <w:pStyle w:val="BodyText"/>
        <w:numPr>
          <w:ilvl w:val="0"/>
          <w:numId w:val="100"/>
        </w:numPr>
        <w:rPr>
          <w:rFonts w:asciiTheme="minorHAnsi" w:hAnsiTheme="minorHAnsi" w:cstheme="minorHAnsi"/>
        </w:rPr>
      </w:pPr>
      <w:r w:rsidRPr="00EF3BEF">
        <w:rPr>
          <w:rFonts w:asciiTheme="minorHAnsi" w:hAnsiTheme="minorHAnsi" w:cstheme="minorHAnsi"/>
        </w:rPr>
        <w:t xml:space="preserve">Not </w:t>
      </w:r>
      <w:proofErr w:type="gramStart"/>
      <w:r w:rsidRPr="00EF3BEF">
        <w:rPr>
          <w:rFonts w:asciiTheme="minorHAnsi" w:hAnsiTheme="minorHAnsi" w:cstheme="minorHAnsi"/>
        </w:rPr>
        <w:t>use</w:t>
      </w:r>
      <w:proofErr w:type="gramEnd"/>
      <w:r w:rsidRPr="00EF3BEF">
        <w:rPr>
          <w:rFonts w:asciiTheme="minorHAnsi" w:hAnsiTheme="minorHAnsi" w:cstheme="minorHAnsi"/>
        </w:rPr>
        <w:t xml:space="preserve"> any form of degrading treatment to punish a child. The use of sarcasm and insensitive comments towards children or colleagues is not acceptable.</w:t>
      </w:r>
    </w:p>
    <w:p w14:paraId="07EAE02C" w14:textId="77777777" w:rsidR="00EF3BEF" w:rsidRDefault="00EF3BEF" w:rsidP="00EF3BEF">
      <w:pPr>
        <w:pStyle w:val="BodyText"/>
        <w:numPr>
          <w:ilvl w:val="0"/>
          <w:numId w:val="100"/>
        </w:numPr>
        <w:rPr>
          <w:rFonts w:asciiTheme="minorHAnsi" w:hAnsiTheme="minorHAnsi" w:cstheme="minorHAnsi"/>
        </w:rPr>
      </w:pPr>
      <w:r w:rsidRPr="00EF3BEF">
        <w:rPr>
          <w:rFonts w:asciiTheme="minorHAnsi" w:hAnsiTheme="minorHAnsi" w:cstheme="minorHAnsi"/>
        </w:rPr>
        <w:t xml:space="preserve">Ensure that they follow the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Policy.</w:t>
      </w:r>
    </w:p>
    <w:p w14:paraId="797FC501" w14:textId="302EA133" w:rsidR="00EF3BEF" w:rsidRDefault="00EF3BEF" w:rsidP="00EF3BEF">
      <w:pPr>
        <w:pStyle w:val="BodyText"/>
        <w:numPr>
          <w:ilvl w:val="0"/>
          <w:numId w:val="100"/>
        </w:numPr>
        <w:rPr>
          <w:rFonts w:asciiTheme="minorHAnsi" w:hAnsiTheme="minorHAnsi" w:cstheme="minorHAnsi"/>
        </w:rPr>
      </w:pPr>
      <w:r w:rsidRPr="00EF3BEF">
        <w:rPr>
          <w:rFonts w:asciiTheme="minorHAnsi" w:hAnsiTheme="minorHAnsi" w:cstheme="minorHAnsi"/>
        </w:rPr>
        <w:t>Ensure that they follow our Golden Rules.</w:t>
      </w:r>
    </w:p>
    <w:p w14:paraId="0C32295F" w14:textId="77777777" w:rsidR="00EF3BEF" w:rsidRDefault="00EF3BEF" w:rsidP="00EF3BEF">
      <w:pPr>
        <w:pStyle w:val="BodyText"/>
        <w:rPr>
          <w:rFonts w:asciiTheme="minorHAnsi" w:hAnsiTheme="minorHAnsi" w:cstheme="minorHAnsi"/>
        </w:rPr>
      </w:pPr>
    </w:p>
    <w:p w14:paraId="2532CF9D" w14:textId="77777777" w:rsidR="00EF3BEF" w:rsidRPr="00EF3BEF" w:rsidRDefault="00EF3BEF" w:rsidP="00EF3BEF">
      <w:pPr>
        <w:pStyle w:val="BodyText"/>
        <w:rPr>
          <w:rFonts w:asciiTheme="minorHAnsi" w:hAnsiTheme="minorHAnsi" w:cstheme="minorHAnsi"/>
          <w:b/>
          <w:bCs/>
        </w:rPr>
      </w:pPr>
      <w:r w:rsidRPr="00EF3BEF">
        <w:rPr>
          <w:rFonts w:asciiTheme="minorHAnsi" w:hAnsiTheme="minorHAnsi" w:cstheme="minorHAnsi"/>
          <w:b/>
          <w:bCs/>
        </w:rPr>
        <w:t xml:space="preserve">Physical contact: </w:t>
      </w:r>
    </w:p>
    <w:p w14:paraId="020FDB95" w14:textId="77777777" w:rsidR="00EF3BEF" w:rsidRDefault="00EF3BEF" w:rsidP="00EF3BEF">
      <w:pPr>
        <w:pStyle w:val="BodyText"/>
        <w:rPr>
          <w:rFonts w:asciiTheme="minorHAnsi" w:hAnsiTheme="minorHAnsi" w:cstheme="minorHAnsi"/>
        </w:rPr>
      </w:pPr>
      <w:r w:rsidRPr="00EF3BEF">
        <w:rPr>
          <w:rFonts w:asciiTheme="minorHAnsi" w:hAnsiTheme="minorHAnsi" w:cstheme="minorHAnsi"/>
        </w:rPr>
        <w:t xml:space="preserve">There are occasions when it is appropriate for team members to have physical contact with children e.g., comforting a distressed young child. </w:t>
      </w:r>
    </w:p>
    <w:p w14:paraId="26FCF57F" w14:textId="2953772E" w:rsidR="00EF3BEF" w:rsidRDefault="00EF3BEF" w:rsidP="00EF3BEF">
      <w:pPr>
        <w:pStyle w:val="BodyText"/>
        <w:rPr>
          <w:rFonts w:asciiTheme="minorHAnsi" w:hAnsiTheme="minorHAnsi" w:cstheme="minorHAnsi"/>
        </w:rPr>
      </w:pPr>
      <w:r w:rsidRPr="00EF3BEF">
        <w:rPr>
          <w:rFonts w:asciiTheme="minorHAnsi" w:hAnsiTheme="minorHAnsi" w:cstheme="minorHAnsi"/>
        </w:rPr>
        <w:t>In these situations, team members should:</w:t>
      </w:r>
    </w:p>
    <w:p w14:paraId="3FEE88C4" w14:textId="77777777" w:rsidR="00EF3BEF" w:rsidRDefault="00EF3BEF" w:rsidP="00EF3BEF">
      <w:pPr>
        <w:pStyle w:val="BodyText"/>
        <w:numPr>
          <w:ilvl w:val="0"/>
          <w:numId w:val="101"/>
        </w:numPr>
        <w:rPr>
          <w:rFonts w:asciiTheme="minorHAnsi" w:hAnsiTheme="minorHAnsi" w:cstheme="minorHAnsi"/>
        </w:rPr>
      </w:pPr>
      <w:proofErr w:type="gramStart"/>
      <w:r w:rsidRPr="00EF3BEF">
        <w:rPr>
          <w:rFonts w:asciiTheme="minorHAnsi" w:hAnsiTheme="minorHAnsi" w:cstheme="minorHAnsi"/>
        </w:rPr>
        <w:t>Use their professional judgement at all times</w:t>
      </w:r>
      <w:proofErr w:type="gramEnd"/>
      <w:r w:rsidRPr="00EF3BEF">
        <w:rPr>
          <w:rFonts w:asciiTheme="minorHAnsi" w:hAnsiTheme="minorHAnsi" w:cstheme="minorHAnsi"/>
        </w:rPr>
        <w:t xml:space="preserve"> about the appropriateness of any physical contact; being aware that even well-intentioned physical contact may be misconstrued.</w:t>
      </w:r>
    </w:p>
    <w:p w14:paraId="0FDCC655" w14:textId="77777777" w:rsidR="00EF3BEF" w:rsidRDefault="00EF3BEF" w:rsidP="00EF3BEF">
      <w:pPr>
        <w:pStyle w:val="BodyText"/>
        <w:numPr>
          <w:ilvl w:val="0"/>
          <w:numId w:val="101"/>
        </w:numPr>
        <w:rPr>
          <w:rFonts w:asciiTheme="minorHAnsi" w:hAnsiTheme="minorHAnsi" w:cstheme="minorHAnsi"/>
        </w:rPr>
      </w:pPr>
      <w:r w:rsidRPr="00EF3BEF">
        <w:rPr>
          <w:rFonts w:asciiTheme="minorHAnsi" w:hAnsiTheme="minorHAnsi" w:cstheme="minorHAnsi"/>
        </w:rPr>
        <w:t>Never touch a child in a way which may be considered indecent and be prepared to explain actions and accept that physical contact is open to scrutiny.</w:t>
      </w:r>
    </w:p>
    <w:p w14:paraId="0083A73A" w14:textId="336A4B70" w:rsidR="00EF3BEF" w:rsidRDefault="00EF3BEF" w:rsidP="00EF3BEF">
      <w:pPr>
        <w:pStyle w:val="BodyText"/>
        <w:numPr>
          <w:ilvl w:val="0"/>
          <w:numId w:val="101"/>
        </w:numPr>
        <w:rPr>
          <w:rFonts w:asciiTheme="minorHAnsi" w:hAnsiTheme="minorHAnsi" w:cstheme="minorHAnsi"/>
        </w:rPr>
      </w:pPr>
      <w:r w:rsidRPr="00EF3BEF">
        <w:rPr>
          <w:rFonts w:asciiTheme="minorHAnsi" w:hAnsiTheme="minorHAnsi" w:cstheme="minorHAnsi"/>
        </w:rPr>
        <w:t xml:space="preserve">In a situation where it is necessary to restrain a child for reasons of health and safety, the details of the restraint must be carefully </w:t>
      </w:r>
      <w:proofErr w:type="gramStart"/>
      <w:r w:rsidRPr="00EF3BEF">
        <w:rPr>
          <w:rFonts w:asciiTheme="minorHAnsi" w:hAnsiTheme="minorHAnsi" w:cstheme="minorHAnsi"/>
        </w:rPr>
        <w:t>documented</w:t>
      </w:r>
      <w:proofErr w:type="gramEnd"/>
      <w:r w:rsidRPr="00EF3BEF">
        <w:rPr>
          <w:rFonts w:asciiTheme="minorHAnsi" w:hAnsiTheme="minorHAnsi" w:cstheme="minorHAnsi"/>
        </w:rPr>
        <w:t xml:space="preserve"> and the parents/carers of the child must be informed of this on the same day in line with our </w:t>
      </w:r>
      <w:proofErr w:type="spellStart"/>
      <w:r w:rsidRPr="00EF3BEF">
        <w:rPr>
          <w:rFonts w:asciiTheme="minorHAnsi" w:hAnsiTheme="minorHAnsi" w:cstheme="minorHAnsi"/>
        </w:rPr>
        <w:t>Behaviour</w:t>
      </w:r>
      <w:proofErr w:type="spellEnd"/>
      <w:r w:rsidRPr="00EF3BEF">
        <w:rPr>
          <w:rFonts w:asciiTheme="minorHAnsi" w:hAnsiTheme="minorHAnsi" w:cstheme="minorHAnsi"/>
        </w:rPr>
        <w:t xml:space="preserve"> Policy.</w:t>
      </w:r>
    </w:p>
    <w:p w14:paraId="65A3248F" w14:textId="77777777" w:rsidR="00EF3BEF" w:rsidRDefault="00EF3BEF" w:rsidP="00EF3BEF">
      <w:pPr>
        <w:pStyle w:val="BodyText"/>
        <w:rPr>
          <w:rFonts w:asciiTheme="minorHAnsi" w:hAnsiTheme="minorHAnsi" w:cstheme="minorHAnsi"/>
        </w:rPr>
      </w:pPr>
    </w:p>
    <w:p w14:paraId="231593F3" w14:textId="77777777" w:rsidR="005E7903" w:rsidRPr="005E7903" w:rsidRDefault="005E7903" w:rsidP="00EF3BEF">
      <w:pPr>
        <w:pStyle w:val="BodyText"/>
        <w:rPr>
          <w:rFonts w:asciiTheme="minorHAnsi" w:hAnsiTheme="minorHAnsi" w:cstheme="minorHAnsi"/>
          <w:b/>
          <w:bCs/>
        </w:rPr>
      </w:pPr>
      <w:r w:rsidRPr="005E7903">
        <w:rPr>
          <w:rFonts w:asciiTheme="minorHAnsi" w:hAnsiTheme="minorHAnsi" w:cstheme="minorHAnsi"/>
          <w:b/>
          <w:bCs/>
        </w:rPr>
        <w:t xml:space="preserve">Building relationships with colleagues and visitors: </w:t>
      </w:r>
    </w:p>
    <w:p w14:paraId="799C8E33" w14:textId="77777777" w:rsidR="005E7903" w:rsidRDefault="005E7903" w:rsidP="00EF3BEF">
      <w:pPr>
        <w:pStyle w:val="BodyText"/>
        <w:rPr>
          <w:rFonts w:asciiTheme="minorHAnsi" w:hAnsiTheme="minorHAnsi" w:cstheme="minorHAnsi"/>
        </w:rPr>
      </w:pPr>
      <w:r w:rsidRPr="005E7903">
        <w:rPr>
          <w:rFonts w:asciiTheme="minorHAnsi" w:hAnsiTheme="minorHAnsi" w:cstheme="minorHAnsi"/>
        </w:rPr>
        <w:t>In line with our core values ‘We show up for each other as a team</w:t>
      </w:r>
      <w:r>
        <w:rPr>
          <w:rFonts w:asciiTheme="minorHAnsi" w:hAnsiTheme="minorHAnsi" w:cstheme="minorHAnsi"/>
        </w:rPr>
        <w:t xml:space="preserve">’ </w:t>
      </w:r>
      <w:r w:rsidRPr="005E7903">
        <w:rPr>
          <w:rFonts w:asciiTheme="minorHAnsi" w:hAnsiTheme="minorHAnsi" w:cstheme="minorHAnsi"/>
        </w:rPr>
        <w:t>and ‘We lead with empathy and heart</w:t>
      </w:r>
      <w:proofErr w:type="gramStart"/>
      <w:r>
        <w:rPr>
          <w:rFonts w:asciiTheme="minorHAnsi" w:hAnsiTheme="minorHAnsi" w:cstheme="minorHAnsi"/>
        </w:rPr>
        <w:t xml:space="preserve">’ </w:t>
      </w:r>
      <w:r w:rsidRPr="005E7903">
        <w:rPr>
          <w:rFonts w:asciiTheme="minorHAnsi" w:hAnsiTheme="minorHAnsi" w:cstheme="minorHAnsi"/>
        </w:rPr>
        <w:t>,</w:t>
      </w:r>
      <w:proofErr w:type="gramEnd"/>
      <w:r w:rsidRPr="005E7903">
        <w:rPr>
          <w:rFonts w:asciiTheme="minorHAnsi" w:hAnsiTheme="minorHAnsi" w:cstheme="minorHAnsi"/>
        </w:rPr>
        <w:t xml:space="preserve"> how we work with our peers is intrinsic to the culture we want to create. </w:t>
      </w:r>
    </w:p>
    <w:p w14:paraId="28B45BF8" w14:textId="197005D5" w:rsidR="00EF3BEF" w:rsidRDefault="005E7903" w:rsidP="00EF3BEF">
      <w:pPr>
        <w:pStyle w:val="BodyText"/>
        <w:rPr>
          <w:rFonts w:asciiTheme="minorHAnsi" w:hAnsiTheme="minorHAnsi" w:cstheme="minorHAnsi"/>
        </w:rPr>
      </w:pPr>
      <w:r w:rsidRPr="005E7903">
        <w:rPr>
          <w:rFonts w:asciiTheme="minorHAnsi" w:hAnsiTheme="minorHAnsi" w:cstheme="minorHAnsi"/>
        </w:rPr>
        <w:t>To support this, team members must:</w:t>
      </w:r>
    </w:p>
    <w:p w14:paraId="65BAC25E" w14:textId="77777777" w:rsidR="005E7903" w:rsidRDefault="005E7903" w:rsidP="005E7903">
      <w:pPr>
        <w:pStyle w:val="BodyText"/>
        <w:numPr>
          <w:ilvl w:val="0"/>
          <w:numId w:val="102"/>
        </w:numPr>
        <w:rPr>
          <w:rFonts w:asciiTheme="minorHAnsi" w:hAnsiTheme="minorHAnsi" w:cstheme="minorHAnsi"/>
        </w:rPr>
      </w:pPr>
      <w:r w:rsidRPr="005E7903">
        <w:rPr>
          <w:rFonts w:asciiTheme="minorHAnsi" w:hAnsiTheme="minorHAnsi" w:cstheme="minorHAnsi"/>
        </w:rPr>
        <w:t>Work cooperatively with colleagues, strive to be friendly, approachable, and welcoming, support and learn from each other and accept differences in personal style.</w:t>
      </w:r>
    </w:p>
    <w:p w14:paraId="74A62D98" w14:textId="77777777" w:rsidR="005E7903" w:rsidRDefault="005E7903" w:rsidP="005E7903">
      <w:pPr>
        <w:pStyle w:val="BodyText"/>
        <w:numPr>
          <w:ilvl w:val="0"/>
          <w:numId w:val="102"/>
        </w:numPr>
        <w:rPr>
          <w:rFonts w:asciiTheme="minorHAnsi" w:hAnsiTheme="minorHAnsi" w:cstheme="minorHAnsi"/>
        </w:rPr>
      </w:pPr>
      <w:r w:rsidRPr="005E7903">
        <w:rPr>
          <w:rFonts w:asciiTheme="minorHAnsi" w:hAnsiTheme="minorHAnsi" w:cstheme="minorHAnsi"/>
        </w:rPr>
        <w:t>Respect and seek, where necessary, the professional opinions of colleagues in their area of competence and acknowledge their contribution.</w:t>
      </w:r>
    </w:p>
    <w:p w14:paraId="7D700FF1" w14:textId="25DD8A2C" w:rsidR="005E7903" w:rsidRDefault="005E7903" w:rsidP="005E7903">
      <w:pPr>
        <w:pStyle w:val="BodyText"/>
        <w:numPr>
          <w:ilvl w:val="0"/>
          <w:numId w:val="102"/>
        </w:numPr>
        <w:rPr>
          <w:rFonts w:asciiTheme="minorHAnsi" w:hAnsiTheme="minorHAnsi" w:cstheme="minorHAnsi"/>
        </w:rPr>
      </w:pPr>
      <w:r w:rsidRPr="005E7903">
        <w:rPr>
          <w:rFonts w:asciiTheme="minorHAnsi" w:hAnsiTheme="minorHAnsi" w:cstheme="minorHAnsi"/>
        </w:rPr>
        <w:t xml:space="preserve">Comply with all lawful and reasonable directions given. Complaints about any directions given must be discussed with the </w:t>
      </w:r>
      <w:r>
        <w:rPr>
          <w:rFonts w:asciiTheme="minorHAnsi" w:hAnsiTheme="minorHAnsi" w:cstheme="minorHAnsi"/>
        </w:rPr>
        <w:t>Manager</w:t>
      </w:r>
      <w:r w:rsidRPr="005E7903">
        <w:rPr>
          <w:rFonts w:asciiTheme="minorHAnsi" w:hAnsiTheme="minorHAnsi" w:cstheme="minorHAnsi"/>
        </w:rPr>
        <w:t xml:space="preserve"> </w:t>
      </w:r>
      <w:proofErr w:type="gramStart"/>
      <w:r w:rsidRPr="005E7903">
        <w:rPr>
          <w:rFonts w:asciiTheme="minorHAnsi" w:hAnsiTheme="minorHAnsi" w:cstheme="minorHAnsi"/>
        </w:rPr>
        <w:t>in order to</w:t>
      </w:r>
      <w:proofErr w:type="gramEnd"/>
      <w:r w:rsidRPr="005E7903">
        <w:rPr>
          <w:rFonts w:asciiTheme="minorHAnsi" w:hAnsiTheme="minorHAnsi" w:cstheme="minorHAnsi"/>
        </w:rPr>
        <w:t xml:space="preserve"> come to a successful resolution to the complaint.</w:t>
      </w:r>
    </w:p>
    <w:p w14:paraId="697947E2" w14:textId="77777777" w:rsidR="005E7903" w:rsidRDefault="005E7903" w:rsidP="005E7903">
      <w:pPr>
        <w:pStyle w:val="BodyText"/>
        <w:rPr>
          <w:rFonts w:asciiTheme="minorHAnsi" w:hAnsiTheme="minorHAnsi" w:cstheme="minorHAnsi"/>
        </w:rPr>
      </w:pPr>
    </w:p>
    <w:p w14:paraId="400AC5CA" w14:textId="77777777" w:rsidR="005E7903" w:rsidRDefault="005E7903" w:rsidP="005E7903">
      <w:pPr>
        <w:pStyle w:val="BodyText"/>
        <w:rPr>
          <w:rFonts w:asciiTheme="minorHAnsi" w:hAnsiTheme="minorHAnsi" w:cstheme="minorHAnsi"/>
        </w:rPr>
      </w:pPr>
    </w:p>
    <w:p w14:paraId="14AFE9DE" w14:textId="77777777" w:rsidR="005E7903" w:rsidRDefault="005E7903" w:rsidP="005E7903">
      <w:pPr>
        <w:pStyle w:val="BodyText"/>
        <w:rPr>
          <w:rFonts w:asciiTheme="minorHAnsi" w:hAnsiTheme="minorHAnsi" w:cstheme="minorHAnsi"/>
        </w:rPr>
      </w:pPr>
    </w:p>
    <w:p w14:paraId="44808639" w14:textId="77777777" w:rsidR="005E7903" w:rsidRDefault="005E7903" w:rsidP="005E7903">
      <w:pPr>
        <w:pStyle w:val="BodyText"/>
        <w:rPr>
          <w:rFonts w:asciiTheme="minorHAnsi" w:hAnsiTheme="minorHAnsi" w:cstheme="minorHAnsi"/>
        </w:rPr>
      </w:pPr>
    </w:p>
    <w:p w14:paraId="4695FF83" w14:textId="77777777" w:rsidR="005E7903" w:rsidRDefault="005E7903" w:rsidP="005E7903">
      <w:pPr>
        <w:pStyle w:val="BodyText"/>
        <w:rPr>
          <w:rFonts w:asciiTheme="minorHAnsi" w:hAnsiTheme="minorHAnsi" w:cstheme="minorHAnsi"/>
        </w:rPr>
      </w:pPr>
    </w:p>
    <w:p w14:paraId="104A4B16" w14:textId="77777777" w:rsidR="005E7903" w:rsidRDefault="005E7903" w:rsidP="005E7903">
      <w:pPr>
        <w:pStyle w:val="BodyText"/>
        <w:numPr>
          <w:ilvl w:val="0"/>
          <w:numId w:val="102"/>
        </w:numPr>
        <w:rPr>
          <w:rFonts w:asciiTheme="minorHAnsi" w:hAnsiTheme="minorHAnsi" w:cstheme="minorHAnsi"/>
        </w:rPr>
      </w:pPr>
      <w:r w:rsidRPr="005E7903">
        <w:rPr>
          <w:rFonts w:asciiTheme="minorHAnsi" w:hAnsiTheme="minorHAnsi" w:cstheme="minorHAnsi"/>
        </w:rPr>
        <w:t xml:space="preserve">Ensure that their decision-making and professional conduct is consistent with the provisions of Equal Opportunities legislation. Employees must ensure they observe the Equal Opportunities principles, exhibit appropriate </w:t>
      </w:r>
      <w:proofErr w:type="spellStart"/>
      <w:r w:rsidRPr="005E7903">
        <w:rPr>
          <w:rFonts w:asciiTheme="minorHAnsi" w:hAnsiTheme="minorHAnsi" w:cstheme="minorHAnsi"/>
        </w:rPr>
        <w:t>behaviours</w:t>
      </w:r>
      <w:proofErr w:type="spellEnd"/>
      <w:r w:rsidRPr="005E7903">
        <w:rPr>
          <w:rFonts w:asciiTheme="minorHAnsi" w:hAnsiTheme="minorHAnsi" w:cstheme="minorHAnsi"/>
        </w:rPr>
        <w:t>, and provide a work environment free from harassment (including sexual), bullying and discrimination.</w:t>
      </w:r>
    </w:p>
    <w:p w14:paraId="0107949F" w14:textId="6F544E3C" w:rsidR="005E7903" w:rsidRDefault="005E7903" w:rsidP="005E7903">
      <w:pPr>
        <w:pStyle w:val="BodyText"/>
        <w:numPr>
          <w:ilvl w:val="0"/>
          <w:numId w:val="102"/>
        </w:numPr>
        <w:rPr>
          <w:rFonts w:asciiTheme="minorHAnsi" w:hAnsiTheme="minorHAnsi" w:cstheme="minorHAnsi"/>
        </w:rPr>
      </w:pPr>
      <w:r w:rsidRPr="005E7903">
        <w:rPr>
          <w:rFonts w:asciiTheme="minorHAnsi" w:hAnsiTheme="minorHAnsi" w:cstheme="minorHAnsi"/>
        </w:rPr>
        <w:t xml:space="preserve">Not send by email or any other form of electronic communication material that is fraudulent, harassing, embarrassing, sexually explicit, profane, obscene, intimidating, defamatory or otherwise unlawful or inappropriate, or </w:t>
      </w:r>
      <w:proofErr w:type="gramStart"/>
      <w:r w:rsidRPr="005E7903">
        <w:rPr>
          <w:rFonts w:asciiTheme="minorHAnsi" w:hAnsiTheme="minorHAnsi" w:cstheme="minorHAnsi"/>
        </w:rPr>
        <w:t>store</w:t>
      </w:r>
      <w:proofErr w:type="gramEnd"/>
      <w:r w:rsidRPr="005E7903">
        <w:rPr>
          <w:rFonts w:asciiTheme="minorHAnsi" w:hAnsiTheme="minorHAnsi" w:cstheme="minorHAnsi"/>
        </w:rPr>
        <w:t xml:space="preserve"> any such data on any of the company devices.</w:t>
      </w:r>
    </w:p>
    <w:p w14:paraId="47AF9118" w14:textId="77777777" w:rsidR="00EF3BEF" w:rsidRPr="00EF3BEF" w:rsidRDefault="00EF3BEF" w:rsidP="00EF3BEF">
      <w:pPr>
        <w:pStyle w:val="BodyText"/>
        <w:rPr>
          <w:rFonts w:asciiTheme="minorHAnsi" w:hAnsiTheme="minorHAnsi" w:cstheme="minorHAnsi"/>
          <w:lang w:val="en-GB"/>
        </w:rPr>
      </w:pPr>
    </w:p>
    <w:p w14:paraId="4E69983E" w14:textId="77777777" w:rsidR="005E7903" w:rsidRPr="005E7903" w:rsidRDefault="005E7903" w:rsidP="00EF3BEF">
      <w:pPr>
        <w:pStyle w:val="BodyText"/>
        <w:rPr>
          <w:rFonts w:asciiTheme="minorHAnsi" w:hAnsiTheme="minorHAnsi" w:cstheme="minorHAnsi"/>
          <w:b/>
          <w:bCs/>
        </w:rPr>
      </w:pPr>
      <w:r w:rsidRPr="005E7903">
        <w:rPr>
          <w:rFonts w:asciiTheme="minorHAnsi" w:hAnsiTheme="minorHAnsi" w:cstheme="minorHAnsi"/>
          <w:b/>
          <w:bCs/>
        </w:rPr>
        <w:t xml:space="preserve">Building relationships with parents/carers: </w:t>
      </w:r>
    </w:p>
    <w:p w14:paraId="2E2E1C78" w14:textId="4C9D6CF4" w:rsidR="00EF3BEF" w:rsidRDefault="005E7903" w:rsidP="00EF3BEF">
      <w:pPr>
        <w:pStyle w:val="BodyText"/>
        <w:rPr>
          <w:rFonts w:asciiTheme="minorHAnsi" w:hAnsiTheme="minorHAnsi" w:cstheme="minorHAnsi"/>
        </w:rPr>
      </w:pPr>
      <w:r w:rsidRPr="005E7903">
        <w:rPr>
          <w:rFonts w:asciiTheme="minorHAnsi" w:hAnsiTheme="minorHAnsi" w:cstheme="minorHAnsi"/>
        </w:rPr>
        <w:t>Any interaction is an opportunity to create a positive relationship. Great parent/carer partnerships are at the core of an outstanding nursery. In communications with parents/carers team members must:</w:t>
      </w:r>
    </w:p>
    <w:p w14:paraId="5DD2021D" w14:textId="77777777" w:rsidR="005E7903" w:rsidRPr="005E7903" w:rsidRDefault="005E7903" w:rsidP="005E7903">
      <w:pPr>
        <w:pStyle w:val="BodyText"/>
        <w:numPr>
          <w:ilvl w:val="0"/>
          <w:numId w:val="103"/>
        </w:numPr>
        <w:rPr>
          <w:rFonts w:asciiTheme="minorHAnsi" w:hAnsiTheme="minorHAnsi" w:cstheme="minorHAnsi"/>
          <w:lang w:val="en-GB"/>
        </w:rPr>
      </w:pPr>
      <w:r w:rsidRPr="005E7903">
        <w:rPr>
          <w:rFonts w:asciiTheme="minorHAnsi" w:hAnsiTheme="minorHAnsi" w:cstheme="minorHAnsi"/>
        </w:rPr>
        <w:t>Strive to be friendly, approachable, transparent and professional all times.</w:t>
      </w:r>
    </w:p>
    <w:p w14:paraId="46B1990B" w14:textId="77777777" w:rsidR="005E7903" w:rsidRPr="005E7903" w:rsidRDefault="005E7903" w:rsidP="005E7903">
      <w:pPr>
        <w:pStyle w:val="BodyText"/>
        <w:numPr>
          <w:ilvl w:val="0"/>
          <w:numId w:val="103"/>
        </w:numPr>
        <w:rPr>
          <w:rFonts w:asciiTheme="minorHAnsi" w:hAnsiTheme="minorHAnsi" w:cstheme="minorHAnsi"/>
          <w:lang w:val="en-GB"/>
        </w:rPr>
      </w:pPr>
      <w:r w:rsidRPr="005E7903">
        <w:rPr>
          <w:rFonts w:asciiTheme="minorHAnsi" w:hAnsiTheme="minorHAnsi" w:cstheme="minorHAnsi"/>
        </w:rPr>
        <w:t>Listen and seek to understand the parents’/carers’ perspective while putting the needs of the child first.</w:t>
      </w:r>
    </w:p>
    <w:p w14:paraId="57C1F241" w14:textId="77777777" w:rsidR="005E7903" w:rsidRPr="005E7903" w:rsidRDefault="005E7903" w:rsidP="005E7903">
      <w:pPr>
        <w:pStyle w:val="BodyText"/>
        <w:numPr>
          <w:ilvl w:val="0"/>
          <w:numId w:val="103"/>
        </w:numPr>
        <w:rPr>
          <w:rFonts w:asciiTheme="minorHAnsi" w:hAnsiTheme="minorHAnsi" w:cstheme="minorHAnsi"/>
          <w:lang w:val="en-GB"/>
        </w:rPr>
      </w:pPr>
      <w:r w:rsidRPr="005E7903">
        <w:rPr>
          <w:rFonts w:asciiTheme="minorHAnsi" w:hAnsiTheme="minorHAnsi" w:cstheme="minorHAnsi"/>
        </w:rPr>
        <w:t>Avoid defensive or negative language and body language.</w:t>
      </w:r>
    </w:p>
    <w:p w14:paraId="54B7EC72" w14:textId="77777777" w:rsidR="005E7903" w:rsidRPr="005E7903" w:rsidRDefault="005E7903" w:rsidP="005E7903">
      <w:pPr>
        <w:pStyle w:val="BodyText"/>
        <w:numPr>
          <w:ilvl w:val="0"/>
          <w:numId w:val="103"/>
        </w:numPr>
        <w:rPr>
          <w:rFonts w:asciiTheme="minorHAnsi" w:hAnsiTheme="minorHAnsi" w:cstheme="minorHAnsi"/>
          <w:lang w:val="en-GB"/>
        </w:rPr>
      </w:pPr>
      <w:proofErr w:type="gramStart"/>
      <w:r w:rsidRPr="005E7903">
        <w:rPr>
          <w:rFonts w:asciiTheme="minorHAnsi" w:hAnsiTheme="minorHAnsi" w:cstheme="minorHAnsi"/>
        </w:rPr>
        <w:t>Aim</w:t>
      </w:r>
      <w:proofErr w:type="gramEnd"/>
      <w:r w:rsidRPr="005E7903">
        <w:rPr>
          <w:rFonts w:asciiTheme="minorHAnsi" w:hAnsiTheme="minorHAnsi" w:cstheme="minorHAnsi"/>
        </w:rPr>
        <w:t xml:space="preserve"> to find a positive solution to any problem.</w:t>
      </w:r>
    </w:p>
    <w:p w14:paraId="2B337B39" w14:textId="19A7C832" w:rsidR="005E7903" w:rsidRPr="005E7903" w:rsidRDefault="005E7903" w:rsidP="005E7903">
      <w:pPr>
        <w:pStyle w:val="BodyText"/>
        <w:numPr>
          <w:ilvl w:val="0"/>
          <w:numId w:val="103"/>
        </w:numPr>
        <w:rPr>
          <w:rFonts w:asciiTheme="minorHAnsi" w:hAnsiTheme="minorHAnsi" w:cstheme="minorHAnsi"/>
          <w:lang w:val="en-GB"/>
        </w:rPr>
      </w:pPr>
      <w:r w:rsidRPr="005E7903">
        <w:rPr>
          <w:rFonts w:asciiTheme="minorHAnsi" w:hAnsiTheme="minorHAnsi" w:cstheme="minorHAnsi"/>
        </w:rPr>
        <w:t>Seek professional help and support where needed.</w:t>
      </w:r>
    </w:p>
    <w:p w14:paraId="4A425532" w14:textId="77777777" w:rsidR="005E7903" w:rsidRDefault="005E7903" w:rsidP="005E7903">
      <w:pPr>
        <w:pStyle w:val="BodyText"/>
        <w:rPr>
          <w:rFonts w:asciiTheme="minorHAnsi" w:hAnsiTheme="minorHAnsi" w:cstheme="minorHAnsi"/>
        </w:rPr>
      </w:pPr>
    </w:p>
    <w:p w14:paraId="29312335" w14:textId="77777777" w:rsidR="005E7903" w:rsidRDefault="005E7903" w:rsidP="005E7903">
      <w:pPr>
        <w:pStyle w:val="BodyText"/>
        <w:rPr>
          <w:rFonts w:asciiTheme="minorHAnsi" w:hAnsiTheme="minorHAnsi" w:cstheme="minorHAnsi"/>
        </w:rPr>
      </w:pPr>
    </w:p>
    <w:p w14:paraId="125967B3" w14:textId="6ECD3B80" w:rsidR="005E7903" w:rsidRDefault="005E7903" w:rsidP="005E7903">
      <w:pPr>
        <w:pStyle w:val="BodyText"/>
        <w:numPr>
          <w:ilvl w:val="0"/>
          <w:numId w:val="97"/>
        </w:numPr>
        <w:rPr>
          <w:rFonts w:asciiTheme="minorHAnsi" w:hAnsiTheme="minorHAnsi" w:cstheme="minorHAnsi"/>
          <w:b/>
          <w:bCs/>
          <w:lang w:val="en-GB"/>
        </w:rPr>
      </w:pPr>
      <w:r w:rsidRPr="005E7903">
        <w:rPr>
          <w:rFonts w:asciiTheme="minorHAnsi" w:hAnsiTheme="minorHAnsi" w:cstheme="minorHAnsi"/>
          <w:b/>
          <w:bCs/>
        </w:rPr>
        <w:t>Professional conduct</w:t>
      </w:r>
    </w:p>
    <w:p w14:paraId="126080BD" w14:textId="77777777" w:rsidR="005E7903" w:rsidRDefault="005E7903" w:rsidP="005E7903">
      <w:pPr>
        <w:pStyle w:val="BodyText"/>
        <w:rPr>
          <w:rFonts w:asciiTheme="minorHAnsi" w:hAnsiTheme="minorHAnsi" w:cstheme="minorHAnsi"/>
        </w:rPr>
      </w:pPr>
      <w:r w:rsidRPr="005E7903">
        <w:rPr>
          <w:rFonts w:asciiTheme="minorHAnsi" w:hAnsiTheme="minorHAnsi" w:cstheme="minorHAnsi"/>
        </w:rPr>
        <w:t xml:space="preserve">At </w:t>
      </w:r>
      <w:r w:rsidRPr="005E7903">
        <w:rPr>
          <w:rFonts w:asciiTheme="minorHAnsi" w:hAnsiTheme="minorHAnsi" w:cstheme="minorHAnsi"/>
        </w:rPr>
        <w:t>Woven Nursery Enterprise Limited</w:t>
      </w:r>
      <w:r w:rsidRPr="005E7903">
        <w:rPr>
          <w:rFonts w:asciiTheme="minorHAnsi" w:hAnsiTheme="minorHAnsi" w:cstheme="minorHAnsi"/>
        </w:rPr>
        <w:t xml:space="preserve">, we pride ourselves not only on our passion for learning and doing our jobs well but also on always presenting ourselves </w:t>
      </w:r>
      <w:proofErr w:type="gramStart"/>
      <w:r w:rsidRPr="005E7903">
        <w:rPr>
          <w:rFonts w:asciiTheme="minorHAnsi" w:hAnsiTheme="minorHAnsi" w:cstheme="minorHAnsi"/>
        </w:rPr>
        <w:t>to</w:t>
      </w:r>
      <w:proofErr w:type="gramEnd"/>
      <w:r w:rsidRPr="005E7903">
        <w:rPr>
          <w:rFonts w:asciiTheme="minorHAnsi" w:hAnsiTheme="minorHAnsi" w:cstheme="minorHAnsi"/>
        </w:rPr>
        <w:t xml:space="preserve"> the very best of our professional abilities. </w:t>
      </w:r>
    </w:p>
    <w:p w14:paraId="44817E2C" w14:textId="7866949F" w:rsidR="005E7903" w:rsidRDefault="005E7903" w:rsidP="005E7903">
      <w:pPr>
        <w:pStyle w:val="BodyText"/>
        <w:rPr>
          <w:rFonts w:asciiTheme="minorHAnsi" w:hAnsiTheme="minorHAnsi" w:cstheme="minorHAnsi"/>
        </w:rPr>
      </w:pPr>
      <w:proofErr w:type="gramStart"/>
      <w:r w:rsidRPr="005E7903">
        <w:rPr>
          <w:rFonts w:asciiTheme="minorHAnsi" w:hAnsiTheme="minorHAnsi" w:cstheme="minorHAnsi"/>
        </w:rPr>
        <w:t>With this in mind, the</w:t>
      </w:r>
      <w:proofErr w:type="gramEnd"/>
      <w:r w:rsidRPr="005E7903">
        <w:rPr>
          <w:rFonts w:asciiTheme="minorHAnsi" w:hAnsiTheme="minorHAnsi" w:cstheme="minorHAnsi"/>
        </w:rPr>
        <w:t xml:space="preserve"> following principles of conduct apply to all team members:</w:t>
      </w:r>
    </w:p>
    <w:p w14:paraId="0F1F35EA" w14:textId="77777777" w:rsidR="005E7903" w:rsidRDefault="005E7903" w:rsidP="005E7903">
      <w:pPr>
        <w:pStyle w:val="BodyText"/>
        <w:rPr>
          <w:rFonts w:asciiTheme="minorHAnsi" w:hAnsiTheme="minorHAnsi" w:cstheme="minorHAnsi"/>
        </w:rPr>
      </w:pPr>
    </w:p>
    <w:p w14:paraId="5CA4BBD4" w14:textId="77777777" w:rsidR="005E7903" w:rsidRPr="005E7903" w:rsidRDefault="005E7903" w:rsidP="00500F7E">
      <w:pPr>
        <w:pStyle w:val="BodyText"/>
        <w:rPr>
          <w:rFonts w:asciiTheme="minorHAnsi" w:hAnsiTheme="minorHAnsi" w:cstheme="minorHAnsi"/>
          <w:b/>
          <w:bCs/>
        </w:rPr>
      </w:pPr>
      <w:r w:rsidRPr="005E7903">
        <w:rPr>
          <w:rFonts w:asciiTheme="minorHAnsi" w:hAnsiTheme="minorHAnsi" w:cstheme="minorHAnsi"/>
          <w:b/>
          <w:bCs/>
        </w:rPr>
        <w:t>Smoking, alcohol and drugs:</w:t>
      </w:r>
    </w:p>
    <w:p w14:paraId="3CBA061D" w14:textId="7BDAD9A2" w:rsidR="00500F7E" w:rsidRDefault="005E7903" w:rsidP="00500F7E">
      <w:pPr>
        <w:pStyle w:val="BodyText"/>
        <w:rPr>
          <w:rFonts w:asciiTheme="minorHAnsi" w:hAnsiTheme="minorHAnsi" w:cstheme="minorHAnsi"/>
        </w:rPr>
      </w:pPr>
      <w:r w:rsidRPr="005E7903">
        <w:rPr>
          <w:rFonts w:asciiTheme="minorHAnsi" w:hAnsiTheme="minorHAnsi" w:cstheme="minorHAnsi"/>
        </w:rPr>
        <w:t xml:space="preserve">We are a smoke-free </w:t>
      </w:r>
      <w:r>
        <w:rPr>
          <w:rFonts w:asciiTheme="minorHAnsi" w:hAnsiTheme="minorHAnsi" w:cstheme="minorHAnsi"/>
        </w:rPr>
        <w:t xml:space="preserve">Nursery </w:t>
      </w:r>
      <w:r w:rsidRPr="005E7903">
        <w:rPr>
          <w:rFonts w:asciiTheme="minorHAnsi" w:hAnsiTheme="minorHAnsi" w:cstheme="minorHAnsi"/>
        </w:rPr>
        <w:t>and smoking or vaping is not allowed on the premises. To clarify this means that you may not:</w:t>
      </w:r>
    </w:p>
    <w:p w14:paraId="15310EAF" w14:textId="77777777" w:rsidR="005E7903" w:rsidRDefault="005E7903" w:rsidP="005E7903">
      <w:pPr>
        <w:pStyle w:val="BodyText"/>
        <w:numPr>
          <w:ilvl w:val="0"/>
          <w:numId w:val="104"/>
        </w:numPr>
        <w:rPr>
          <w:rFonts w:asciiTheme="minorHAnsi" w:hAnsiTheme="minorHAnsi" w:cstheme="minorHAnsi"/>
        </w:rPr>
      </w:pPr>
      <w:r w:rsidRPr="005E7903">
        <w:rPr>
          <w:rFonts w:asciiTheme="minorHAnsi" w:hAnsiTheme="minorHAnsi" w:cstheme="minorHAnsi"/>
        </w:rPr>
        <w:t xml:space="preserve">Smoke or </w:t>
      </w:r>
      <w:proofErr w:type="gramStart"/>
      <w:r w:rsidRPr="005E7903">
        <w:rPr>
          <w:rFonts w:asciiTheme="minorHAnsi" w:hAnsiTheme="minorHAnsi" w:cstheme="minorHAnsi"/>
        </w:rPr>
        <w:t>Vape</w:t>
      </w:r>
      <w:proofErr w:type="gramEnd"/>
      <w:r w:rsidRPr="005E7903">
        <w:rPr>
          <w:rFonts w:asciiTheme="minorHAnsi" w:hAnsiTheme="minorHAnsi" w:cstheme="minorHAnsi"/>
        </w:rPr>
        <w:t xml:space="preserve"> anywhere in the nursery or within sight of the nursery entrance.</w:t>
      </w:r>
    </w:p>
    <w:p w14:paraId="35465D0E" w14:textId="77777777" w:rsidR="005E7903" w:rsidRDefault="005E7903" w:rsidP="005E7903">
      <w:pPr>
        <w:pStyle w:val="BodyText"/>
        <w:numPr>
          <w:ilvl w:val="0"/>
          <w:numId w:val="104"/>
        </w:numPr>
        <w:rPr>
          <w:rFonts w:asciiTheme="minorHAnsi" w:hAnsiTheme="minorHAnsi" w:cstheme="minorHAnsi"/>
        </w:rPr>
      </w:pPr>
      <w:r w:rsidRPr="005E7903">
        <w:rPr>
          <w:rFonts w:asciiTheme="minorHAnsi" w:hAnsiTheme="minorHAnsi" w:cstheme="minorHAnsi"/>
        </w:rPr>
        <w:t>Smoke or vape when out of the nursery on an outing with Children present.</w:t>
      </w:r>
    </w:p>
    <w:p w14:paraId="379FE13C" w14:textId="52D6B4BB" w:rsidR="005E7903" w:rsidRDefault="005E7903" w:rsidP="005E7903">
      <w:pPr>
        <w:pStyle w:val="BodyText"/>
        <w:numPr>
          <w:ilvl w:val="0"/>
          <w:numId w:val="104"/>
        </w:numPr>
        <w:rPr>
          <w:rFonts w:asciiTheme="minorHAnsi" w:hAnsiTheme="minorHAnsi" w:cstheme="minorHAnsi"/>
        </w:rPr>
      </w:pPr>
      <w:r w:rsidRPr="005E7903">
        <w:rPr>
          <w:rFonts w:asciiTheme="minorHAnsi" w:hAnsiTheme="minorHAnsi" w:cstheme="minorHAnsi"/>
        </w:rPr>
        <w:t>S</w:t>
      </w:r>
      <w:r>
        <w:rPr>
          <w:rFonts w:asciiTheme="minorHAnsi" w:hAnsiTheme="minorHAnsi" w:cstheme="minorHAnsi"/>
        </w:rPr>
        <w:t>m</w:t>
      </w:r>
      <w:r w:rsidRPr="005E7903">
        <w:rPr>
          <w:rFonts w:asciiTheme="minorHAnsi" w:hAnsiTheme="minorHAnsi" w:cstheme="minorHAnsi"/>
        </w:rPr>
        <w:t>oke or vape in the presence of any of our children.</w:t>
      </w:r>
    </w:p>
    <w:p w14:paraId="676BE85F" w14:textId="77777777" w:rsidR="005E7903" w:rsidRDefault="005E7903" w:rsidP="005E7903">
      <w:pPr>
        <w:pStyle w:val="BodyText"/>
        <w:rPr>
          <w:rFonts w:asciiTheme="minorHAnsi" w:hAnsiTheme="minorHAnsi" w:cstheme="minorHAnsi"/>
        </w:rPr>
      </w:pPr>
    </w:p>
    <w:p w14:paraId="742DEF00" w14:textId="77777777" w:rsidR="005E7903" w:rsidRDefault="005E7903" w:rsidP="005E7903">
      <w:pPr>
        <w:pStyle w:val="BodyText"/>
        <w:rPr>
          <w:rFonts w:asciiTheme="minorHAnsi" w:hAnsiTheme="minorHAnsi" w:cstheme="minorHAnsi"/>
        </w:rPr>
      </w:pPr>
      <w:r w:rsidRPr="005E7903">
        <w:rPr>
          <w:rFonts w:asciiTheme="minorHAnsi" w:hAnsiTheme="minorHAnsi" w:cstheme="minorHAnsi"/>
        </w:rPr>
        <w:t xml:space="preserve">Any </w:t>
      </w:r>
      <w:proofErr w:type="gramStart"/>
      <w:r w:rsidRPr="005E7903">
        <w:rPr>
          <w:rFonts w:asciiTheme="minorHAnsi" w:hAnsiTheme="minorHAnsi" w:cstheme="minorHAnsi"/>
        </w:rPr>
        <w:t>instances</w:t>
      </w:r>
      <w:proofErr w:type="gramEnd"/>
      <w:r w:rsidRPr="005E7903">
        <w:rPr>
          <w:rFonts w:asciiTheme="minorHAnsi" w:hAnsiTheme="minorHAnsi" w:cstheme="minorHAnsi"/>
        </w:rPr>
        <w:t xml:space="preserve"> where you are found breaking these rules or where an accusation is made that you have broken these rules will result in immediate investigation and may lead to disciplinary action</w:t>
      </w:r>
    </w:p>
    <w:p w14:paraId="4B68F0A4" w14:textId="77777777" w:rsidR="005E7903" w:rsidRDefault="005E7903" w:rsidP="005E7903">
      <w:pPr>
        <w:pStyle w:val="BodyText"/>
        <w:rPr>
          <w:rFonts w:asciiTheme="minorHAnsi" w:hAnsiTheme="minorHAnsi" w:cstheme="minorHAnsi"/>
        </w:rPr>
      </w:pPr>
    </w:p>
    <w:p w14:paraId="70A663D0" w14:textId="7994C367" w:rsidR="005E7903" w:rsidRDefault="005E7903" w:rsidP="005E7903">
      <w:pPr>
        <w:pStyle w:val="BodyText"/>
        <w:rPr>
          <w:rFonts w:asciiTheme="minorHAnsi" w:hAnsiTheme="minorHAnsi" w:cstheme="minorHAnsi"/>
        </w:rPr>
      </w:pPr>
      <w:r w:rsidRPr="005E7903">
        <w:rPr>
          <w:rFonts w:asciiTheme="minorHAnsi" w:hAnsiTheme="minorHAnsi" w:cstheme="minorHAnsi"/>
        </w:rPr>
        <w:t>Alcohol m</w:t>
      </w:r>
      <w:r>
        <w:rPr>
          <w:rFonts w:asciiTheme="minorHAnsi" w:hAnsiTheme="minorHAnsi" w:cstheme="minorHAnsi"/>
        </w:rPr>
        <w:t>ust</w:t>
      </w:r>
      <w:r w:rsidRPr="005E7903">
        <w:rPr>
          <w:rFonts w:asciiTheme="minorHAnsi" w:hAnsiTheme="minorHAnsi" w:cstheme="minorHAnsi"/>
        </w:rPr>
        <w:t xml:space="preserve"> not be consumed during working hours under any circumstances.</w:t>
      </w:r>
    </w:p>
    <w:p w14:paraId="73891593" w14:textId="77777777" w:rsidR="005E7903" w:rsidRDefault="005E7903" w:rsidP="005E7903">
      <w:pPr>
        <w:pStyle w:val="BodyText"/>
        <w:rPr>
          <w:rFonts w:asciiTheme="minorHAnsi" w:hAnsiTheme="minorHAnsi" w:cstheme="minorHAnsi"/>
        </w:rPr>
      </w:pPr>
    </w:p>
    <w:p w14:paraId="4A30EB84" w14:textId="77777777" w:rsidR="005E7903" w:rsidRDefault="005E7903" w:rsidP="005E7903">
      <w:pPr>
        <w:pStyle w:val="BodyText"/>
        <w:rPr>
          <w:rFonts w:asciiTheme="minorHAnsi" w:hAnsiTheme="minorHAnsi" w:cstheme="minorHAnsi"/>
        </w:rPr>
      </w:pPr>
      <w:r w:rsidRPr="005E7903">
        <w:rPr>
          <w:rFonts w:asciiTheme="minorHAnsi" w:hAnsiTheme="minorHAnsi" w:cstheme="minorHAnsi"/>
        </w:rPr>
        <w:t>Team members must not allow the consumption of alcohol or drugs to adversely affect their work performance or official conduct.</w:t>
      </w:r>
    </w:p>
    <w:p w14:paraId="03AA7CB4" w14:textId="77777777" w:rsidR="005E7903" w:rsidRDefault="005E7903" w:rsidP="005E7903">
      <w:pPr>
        <w:pStyle w:val="BodyText"/>
        <w:rPr>
          <w:rFonts w:asciiTheme="minorHAnsi" w:hAnsiTheme="minorHAnsi" w:cstheme="minorHAnsi"/>
        </w:rPr>
      </w:pPr>
    </w:p>
    <w:p w14:paraId="79F8F338" w14:textId="77777777" w:rsidR="005E7903" w:rsidRDefault="005E7903" w:rsidP="005E7903">
      <w:pPr>
        <w:pStyle w:val="BodyText"/>
        <w:rPr>
          <w:rFonts w:asciiTheme="minorHAnsi" w:hAnsiTheme="minorHAnsi" w:cstheme="minorHAnsi"/>
        </w:rPr>
      </w:pPr>
      <w:r w:rsidRPr="005E7903">
        <w:rPr>
          <w:rFonts w:asciiTheme="minorHAnsi" w:hAnsiTheme="minorHAnsi" w:cstheme="minorHAnsi"/>
        </w:rPr>
        <w:t>Should there be any suspicion that staff members have consumed alcohol or drugs whilst at work they will be suspended immediately as a neutral act pending investigation</w:t>
      </w:r>
    </w:p>
    <w:p w14:paraId="7B2710FB" w14:textId="77777777" w:rsidR="005E7903" w:rsidRDefault="005E7903" w:rsidP="005E7903">
      <w:pPr>
        <w:pStyle w:val="BodyText"/>
        <w:rPr>
          <w:rFonts w:asciiTheme="minorHAnsi" w:hAnsiTheme="minorHAnsi" w:cstheme="minorHAnsi"/>
        </w:rPr>
      </w:pPr>
    </w:p>
    <w:p w14:paraId="3F663B81" w14:textId="24C36406" w:rsidR="005E7903" w:rsidRDefault="005E7903" w:rsidP="005E7903">
      <w:pPr>
        <w:pStyle w:val="BodyText"/>
        <w:rPr>
          <w:rFonts w:asciiTheme="minorHAnsi" w:hAnsiTheme="minorHAnsi" w:cstheme="minorHAnsi"/>
        </w:rPr>
      </w:pPr>
      <w:r w:rsidRPr="005E7903">
        <w:rPr>
          <w:rFonts w:asciiTheme="minorHAnsi" w:hAnsiTheme="minorHAnsi" w:cstheme="minorHAnsi"/>
        </w:rPr>
        <w:t>Any breach of these rules will result in immediate investigation and may result in disciplinary action</w:t>
      </w:r>
      <w:r>
        <w:rPr>
          <w:rFonts w:asciiTheme="minorHAnsi" w:hAnsiTheme="minorHAnsi" w:cstheme="minorHAnsi"/>
        </w:rPr>
        <w:t>.</w:t>
      </w:r>
    </w:p>
    <w:p w14:paraId="2E889204" w14:textId="77777777" w:rsidR="005E7903" w:rsidRDefault="005E7903" w:rsidP="005E7903">
      <w:pPr>
        <w:pStyle w:val="BodyText"/>
        <w:rPr>
          <w:rFonts w:asciiTheme="minorHAnsi" w:hAnsiTheme="minorHAnsi" w:cstheme="minorHAnsi"/>
        </w:rPr>
      </w:pPr>
    </w:p>
    <w:p w14:paraId="34D8A88C" w14:textId="77777777" w:rsidR="005E7903" w:rsidRDefault="005E7903" w:rsidP="005E7903">
      <w:pPr>
        <w:pStyle w:val="BodyText"/>
        <w:rPr>
          <w:rFonts w:asciiTheme="minorHAnsi" w:hAnsiTheme="minorHAnsi" w:cstheme="minorHAnsi"/>
        </w:rPr>
      </w:pPr>
    </w:p>
    <w:p w14:paraId="427B79D3" w14:textId="77777777" w:rsidR="005E7903" w:rsidRDefault="005E7903" w:rsidP="005E7903">
      <w:pPr>
        <w:pStyle w:val="BodyText"/>
        <w:rPr>
          <w:rFonts w:asciiTheme="minorHAnsi" w:hAnsiTheme="minorHAnsi" w:cstheme="minorHAnsi"/>
        </w:rPr>
      </w:pPr>
    </w:p>
    <w:p w14:paraId="3738C29E" w14:textId="77777777" w:rsidR="005E7903" w:rsidRDefault="005E7903" w:rsidP="005E7903">
      <w:pPr>
        <w:pStyle w:val="BodyText"/>
        <w:rPr>
          <w:rFonts w:asciiTheme="minorHAnsi" w:hAnsiTheme="minorHAnsi" w:cstheme="minorHAnsi"/>
        </w:rPr>
      </w:pPr>
    </w:p>
    <w:p w14:paraId="632C9E78" w14:textId="77777777" w:rsidR="005E7903" w:rsidRPr="005E7903" w:rsidRDefault="005E7903" w:rsidP="005E7903">
      <w:pPr>
        <w:pStyle w:val="BodyText"/>
        <w:rPr>
          <w:rFonts w:asciiTheme="minorHAnsi" w:hAnsiTheme="minorHAnsi" w:cstheme="minorHAnsi"/>
          <w:b/>
          <w:bCs/>
        </w:rPr>
      </w:pPr>
    </w:p>
    <w:p w14:paraId="31170C5D" w14:textId="77777777" w:rsidR="005E7903" w:rsidRPr="005E7903" w:rsidRDefault="005E7903" w:rsidP="005E7903">
      <w:pPr>
        <w:pStyle w:val="BodyText"/>
        <w:rPr>
          <w:rFonts w:asciiTheme="minorHAnsi" w:hAnsiTheme="minorHAnsi" w:cstheme="minorHAnsi"/>
          <w:b/>
          <w:bCs/>
        </w:rPr>
      </w:pPr>
      <w:r w:rsidRPr="005E7903">
        <w:rPr>
          <w:rFonts w:asciiTheme="minorHAnsi" w:hAnsiTheme="minorHAnsi" w:cstheme="minorHAnsi"/>
          <w:b/>
          <w:bCs/>
        </w:rPr>
        <w:t>Personal presentation:</w:t>
      </w:r>
    </w:p>
    <w:p w14:paraId="5C59319D" w14:textId="7C5DA77F" w:rsidR="005E7903" w:rsidRDefault="005E7903" w:rsidP="005E7903">
      <w:pPr>
        <w:pStyle w:val="BodyText"/>
        <w:numPr>
          <w:ilvl w:val="0"/>
          <w:numId w:val="104"/>
        </w:numPr>
        <w:rPr>
          <w:rFonts w:asciiTheme="minorHAnsi" w:hAnsiTheme="minorHAnsi" w:cstheme="minorHAnsi"/>
        </w:rPr>
      </w:pPr>
      <w:r>
        <w:rPr>
          <w:rFonts w:asciiTheme="minorHAnsi" w:hAnsiTheme="minorHAnsi" w:cstheme="minorHAnsi"/>
        </w:rPr>
        <w:t xml:space="preserve">To </w:t>
      </w:r>
      <w:r w:rsidRPr="005E7903">
        <w:rPr>
          <w:rFonts w:asciiTheme="minorHAnsi" w:hAnsiTheme="minorHAnsi" w:cstheme="minorHAnsi"/>
        </w:rPr>
        <w:t>promote a professional image that enhances the nursery and promotes a positive business image, all team members must maintain a professional, practical and presentable standard of grooming and dress always.</w:t>
      </w:r>
    </w:p>
    <w:p w14:paraId="3D62B78B" w14:textId="4ED8559C" w:rsidR="005E7903" w:rsidRDefault="005E7903" w:rsidP="005E7903">
      <w:pPr>
        <w:pStyle w:val="BodyText"/>
        <w:numPr>
          <w:ilvl w:val="0"/>
          <w:numId w:val="104"/>
        </w:numPr>
        <w:rPr>
          <w:rFonts w:asciiTheme="minorHAnsi" w:hAnsiTheme="minorHAnsi" w:cstheme="minorHAnsi"/>
        </w:rPr>
      </w:pPr>
      <w:r w:rsidRPr="005E7903">
        <w:rPr>
          <w:rFonts w:asciiTheme="minorHAnsi" w:hAnsiTheme="minorHAnsi" w:cstheme="minorHAnsi"/>
        </w:rPr>
        <w:t>All team members are required to follow the dress code and wear full uniform where one is required by the nursery. For further information, see individual nursery requirements and the Employee Handbook.</w:t>
      </w:r>
    </w:p>
    <w:p w14:paraId="1AD995AE" w14:textId="77777777" w:rsidR="005E7903" w:rsidRDefault="005E7903" w:rsidP="005E7903">
      <w:pPr>
        <w:pStyle w:val="BodyText"/>
        <w:rPr>
          <w:rFonts w:asciiTheme="minorHAnsi" w:hAnsiTheme="minorHAnsi" w:cstheme="minorHAnsi"/>
        </w:rPr>
      </w:pPr>
    </w:p>
    <w:p w14:paraId="2029D210" w14:textId="45CC7717" w:rsidR="005E7903" w:rsidRPr="005E7903" w:rsidRDefault="005E7903" w:rsidP="005E7903">
      <w:pPr>
        <w:pStyle w:val="BodyText"/>
        <w:rPr>
          <w:rFonts w:asciiTheme="minorHAnsi" w:hAnsiTheme="minorHAnsi" w:cstheme="minorHAnsi"/>
          <w:b/>
          <w:bCs/>
        </w:rPr>
      </w:pPr>
      <w:r w:rsidRPr="005E7903">
        <w:rPr>
          <w:rFonts w:asciiTheme="minorHAnsi" w:hAnsiTheme="minorHAnsi" w:cstheme="minorHAnsi"/>
          <w:b/>
          <w:bCs/>
        </w:rPr>
        <w:t>Mobile phones and cameras:</w:t>
      </w:r>
    </w:p>
    <w:p w14:paraId="67C05652" w14:textId="14A65DC5" w:rsidR="005E7903" w:rsidRDefault="005E7903" w:rsidP="005E7903">
      <w:pPr>
        <w:pStyle w:val="BodyText"/>
        <w:numPr>
          <w:ilvl w:val="0"/>
          <w:numId w:val="106"/>
        </w:numPr>
        <w:rPr>
          <w:rFonts w:asciiTheme="minorHAnsi" w:hAnsiTheme="minorHAnsi" w:cstheme="minorHAnsi"/>
        </w:rPr>
      </w:pPr>
      <w:r w:rsidRPr="005E7903">
        <w:rPr>
          <w:rFonts w:asciiTheme="minorHAnsi" w:hAnsiTheme="minorHAnsi" w:cstheme="minorHAnsi"/>
        </w:rPr>
        <w:t xml:space="preserve">Team members should be fully aware of and adhere </w:t>
      </w:r>
      <w:proofErr w:type="gramStart"/>
      <w:r w:rsidRPr="005E7903">
        <w:rPr>
          <w:rFonts w:asciiTheme="minorHAnsi" w:hAnsiTheme="minorHAnsi" w:cstheme="minorHAnsi"/>
        </w:rPr>
        <w:t>to,</w:t>
      </w:r>
      <w:proofErr w:type="gramEnd"/>
      <w:r w:rsidRPr="005E7903">
        <w:rPr>
          <w:rFonts w:asciiTheme="minorHAnsi" w:hAnsiTheme="minorHAnsi" w:cstheme="minorHAnsi"/>
        </w:rPr>
        <w:t xml:space="preserve"> the Phone Policy</w:t>
      </w:r>
    </w:p>
    <w:p w14:paraId="30965A38" w14:textId="77777777" w:rsidR="005E7903" w:rsidRDefault="005E7903" w:rsidP="005E7903">
      <w:pPr>
        <w:pStyle w:val="BodyText"/>
        <w:numPr>
          <w:ilvl w:val="0"/>
          <w:numId w:val="106"/>
        </w:numPr>
        <w:rPr>
          <w:rFonts w:asciiTheme="minorHAnsi" w:hAnsiTheme="minorHAnsi" w:cstheme="minorHAnsi"/>
        </w:rPr>
      </w:pPr>
      <w:r w:rsidRPr="005E7903">
        <w:rPr>
          <w:rFonts w:asciiTheme="minorHAnsi" w:hAnsiTheme="minorHAnsi" w:cstheme="minorHAnsi"/>
        </w:rPr>
        <w:t>All team members must store their telephones, smart watches and other devices that record or share information in the designated area in the nursery and may not take them into the classrooms.</w:t>
      </w:r>
    </w:p>
    <w:p w14:paraId="2EF7C359" w14:textId="6A4D3FD2" w:rsidR="005E7903" w:rsidRDefault="005E7903" w:rsidP="005E7903">
      <w:pPr>
        <w:pStyle w:val="BodyText"/>
        <w:numPr>
          <w:ilvl w:val="0"/>
          <w:numId w:val="106"/>
        </w:numPr>
        <w:rPr>
          <w:rFonts w:asciiTheme="minorHAnsi" w:hAnsiTheme="minorHAnsi" w:cstheme="minorHAnsi"/>
        </w:rPr>
      </w:pPr>
      <w:r w:rsidRPr="005E7903">
        <w:rPr>
          <w:rFonts w:asciiTheme="minorHAnsi" w:hAnsiTheme="minorHAnsi" w:cstheme="minorHAnsi"/>
        </w:rPr>
        <w:t>Parents/carers are not allowed to use their mobile phones in school and visitors must leave their mobile phone in the school office.</w:t>
      </w:r>
    </w:p>
    <w:p w14:paraId="63C360A9" w14:textId="77777777" w:rsidR="005E7903" w:rsidRDefault="005E7903" w:rsidP="005E7903">
      <w:pPr>
        <w:pStyle w:val="BodyText"/>
        <w:rPr>
          <w:rFonts w:asciiTheme="minorHAnsi" w:hAnsiTheme="minorHAnsi" w:cstheme="minorHAnsi"/>
        </w:rPr>
      </w:pPr>
    </w:p>
    <w:p w14:paraId="11CFFFD4" w14:textId="77777777" w:rsidR="005E7903" w:rsidRPr="005E7903" w:rsidRDefault="005E7903" w:rsidP="005E7903">
      <w:pPr>
        <w:pStyle w:val="BodyText"/>
        <w:rPr>
          <w:rFonts w:asciiTheme="minorHAnsi" w:hAnsiTheme="minorHAnsi" w:cstheme="minorHAnsi"/>
          <w:b/>
          <w:bCs/>
        </w:rPr>
      </w:pPr>
      <w:r w:rsidRPr="005E7903">
        <w:rPr>
          <w:rFonts w:asciiTheme="minorHAnsi" w:hAnsiTheme="minorHAnsi" w:cstheme="minorHAnsi"/>
          <w:b/>
          <w:bCs/>
        </w:rPr>
        <w:t>Outside employment:</w:t>
      </w:r>
    </w:p>
    <w:p w14:paraId="25284ED8" w14:textId="7C342EA5" w:rsidR="005E7903" w:rsidRDefault="005E7903" w:rsidP="005E7903">
      <w:pPr>
        <w:pStyle w:val="BodyText"/>
        <w:numPr>
          <w:ilvl w:val="0"/>
          <w:numId w:val="107"/>
        </w:numPr>
        <w:rPr>
          <w:rFonts w:asciiTheme="minorHAnsi" w:hAnsiTheme="minorHAnsi" w:cstheme="minorHAnsi"/>
        </w:rPr>
      </w:pPr>
      <w:r w:rsidRPr="005E7903">
        <w:rPr>
          <w:rFonts w:asciiTheme="minorHAnsi" w:hAnsiTheme="minorHAnsi" w:cstheme="minorHAnsi"/>
        </w:rPr>
        <w:t xml:space="preserve">Team members may undertake work outside school either paid or voluntary, </w:t>
      </w:r>
      <w:proofErr w:type="gramStart"/>
      <w:r w:rsidRPr="005E7903">
        <w:rPr>
          <w:rFonts w:asciiTheme="minorHAnsi" w:hAnsiTheme="minorHAnsi" w:cstheme="minorHAnsi"/>
        </w:rPr>
        <w:t>provided that</w:t>
      </w:r>
      <w:proofErr w:type="gramEnd"/>
      <w:r w:rsidRPr="005E7903">
        <w:rPr>
          <w:rFonts w:asciiTheme="minorHAnsi" w:hAnsiTheme="minorHAnsi" w:cstheme="minorHAnsi"/>
        </w:rPr>
        <w:t xml:space="preserve"> it does not conflict with the interests of the nursery or affect their work performance. They MUST make the</w:t>
      </w:r>
      <w:r>
        <w:rPr>
          <w:rFonts w:asciiTheme="minorHAnsi" w:hAnsiTheme="minorHAnsi" w:cstheme="minorHAnsi"/>
        </w:rPr>
        <w:t xml:space="preserve"> Manager</w:t>
      </w:r>
      <w:r w:rsidRPr="005E7903">
        <w:rPr>
          <w:rFonts w:asciiTheme="minorHAnsi" w:hAnsiTheme="minorHAnsi" w:cstheme="minorHAnsi"/>
        </w:rPr>
        <w:t xml:space="preserve"> aware and seek written permission.</w:t>
      </w:r>
    </w:p>
    <w:p w14:paraId="57F6654A" w14:textId="2C99D90B" w:rsidR="005E7903" w:rsidRDefault="005E7903" w:rsidP="005E7903">
      <w:pPr>
        <w:pStyle w:val="BodyText"/>
        <w:numPr>
          <w:ilvl w:val="0"/>
          <w:numId w:val="107"/>
        </w:numPr>
        <w:rPr>
          <w:rFonts w:asciiTheme="minorHAnsi" w:hAnsiTheme="minorHAnsi" w:cstheme="minorHAnsi"/>
        </w:rPr>
      </w:pPr>
      <w:r w:rsidRPr="005E7903">
        <w:rPr>
          <w:rFonts w:asciiTheme="minorHAnsi" w:hAnsiTheme="minorHAnsi" w:cstheme="minorHAnsi"/>
        </w:rPr>
        <w:t xml:space="preserve">If approval is granted it is the team members’ responsibility to always ensure that </w:t>
      </w:r>
      <w:proofErr w:type="gramStart"/>
      <w:r w:rsidRPr="005E7903">
        <w:rPr>
          <w:rFonts w:asciiTheme="minorHAnsi" w:hAnsiTheme="minorHAnsi" w:cstheme="minorHAnsi"/>
        </w:rPr>
        <w:t>the additional</w:t>
      </w:r>
      <w:proofErr w:type="gramEnd"/>
      <w:r w:rsidRPr="005E7903">
        <w:rPr>
          <w:rFonts w:asciiTheme="minorHAnsi" w:hAnsiTheme="minorHAnsi" w:cstheme="minorHAnsi"/>
        </w:rPr>
        <w:t xml:space="preserve"> employment does not interfere with work performance and that there is no conflict of interest.</w:t>
      </w:r>
    </w:p>
    <w:p w14:paraId="6CFDDC72" w14:textId="77777777" w:rsidR="005E7903" w:rsidRDefault="005E7903" w:rsidP="005E7903">
      <w:pPr>
        <w:pStyle w:val="BodyText"/>
        <w:rPr>
          <w:rFonts w:asciiTheme="minorHAnsi" w:hAnsiTheme="minorHAnsi" w:cstheme="minorHAnsi"/>
        </w:rPr>
      </w:pPr>
    </w:p>
    <w:p w14:paraId="23CC3F3E" w14:textId="77777777" w:rsidR="005E7903" w:rsidRPr="005E7903" w:rsidRDefault="005E7903" w:rsidP="005E7903">
      <w:pPr>
        <w:pStyle w:val="BodyText"/>
        <w:rPr>
          <w:rFonts w:asciiTheme="minorHAnsi" w:hAnsiTheme="minorHAnsi" w:cstheme="minorHAnsi"/>
          <w:b/>
          <w:bCs/>
        </w:rPr>
      </w:pPr>
      <w:proofErr w:type="spellStart"/>
      <w:r w:rsidRPr="005E7903">
        <w:rPr>
          <w:rFonts w:asciiTheme="minorHAnsi" w:hAnsiTheme="minorHAnsi" w:cstheme="minorHAnsi"/>
          <w:b/>
          <w:bCs/>
        </w:rPr>
        <w:t>Behaviour</w:t>
      </w:r>
      <w:proofErr w:type="spellEnd"/>
      <w:r w:rsidRPr="005E7903">
        <w:rPr>
          <w:rFonts w:asciiTheme="minorHAnsi" w:hAnsiTheme="minorHAnsi" w:cstheme="minorHAnsi"/>
          <w:b/>
          <w:bCs/>
        </w:rPr>
        <w:t xml:space="preserve"> outside hours of duty:</w:t>
      </w:r>
    </w:p>
    <w:p w14:paraId="1857E357" w14:textId="77777777" w:rsidR="005E7903" w:rsidRDefault="005E7903" w:rsidP="005E7903">
      <w:pPr>
        <w:pStyle w:val="BodyText"/>
        <w:numPr>
          <w:ilvl w:val="0"/>
          <w:numId w:val="108"/>
        </w:numPr>
        <w:rPr>
          <w:rFonts w:asciiTheme="minorHAnsi" w:hAnsiTheme="minorHAnsi" w:cstheme="minorHAnsi"/>
        </w:rPr>
      </w:pPr>
      <w:r w:rsidRPr="005E7903">
        <w:rPr>
          <w:rFonts w:asciiTheme="minorHAnsi" w:hAnsiTheme="minorHAnsi" w:cstheme="minorHAnsi"/>
        </w:rPr>
        <w:t>Team members must conduct their personal affairs in a manner that does not affect their official duties.</w:t>
      </w:r>
    </w:p>
    <w:p w14:paraId="60A5BD25" w14:textId="644A40E0" w:rsidR="005E7903" w:rsidRDefault="005E7903" w:rsidP="005E7903">
      <w:pPr>
        <w:pStyle w:val="BodyText"/>
        <w:numPr>
          <w:ilvl w:val="0"/>
          <w:numId w:val="108"/>
        </w:numPr>
        <w:rPr>
          <w:rFonts w:asciiTheme="minorHAnsi" w:hAnsiTheme="minorHAnsi" w:cstheme="minorHAnsi"/>
        </w:rPr>
      </w:pPr>
      <w:r w:rsidRPr="005E7903">
        <w:rPr>
          <w:rFonts w:asciiTheme="minorHAnsi" w:hAnsiTheme="minorHAnsi" w:cstheme="minorHAnsi"/>
        </w:rPr>
        <w:t xml:space="preserve">Team members must be aware that their activity or </w:t>
      </w:r>
      <w:proofErr w:type="spellStart"/>
      <w:r w:rsidRPr="005E7903">
        <w:rPr>
          <w:rFonts w:asciiTheme="minorHAnsi" w:hAnsiTheme="minorHAnsi" w:cstheme="minorHAnsi"/>
        </w:rPr>
        <w:t>behaviour</w:t>
      </w:r>
      <w:proofErr w:type="spellEnd"/>
      <w:r w:rsidRPr="005E7903">
        <w:rPr>
          <w:rFonts w:asciiTheme="minorHAnsi" w:hAnsiTheme="minorHAnsi" w:cstheme="minorHAnsi"/>
        </w:rPr>
        <w:t xml:space="preserve"> outside of working hours could bring the integrity or reputation of the nursery, their own reputation or the reputation of other members of the</w:t>
      </w:r>
      <w:r>
        <w:rPr>
          <w:rFonts w:asciiTheme="minorHAnsi" w:hAnsiTheme="minorHAnsi" w:cstheme="minorHAnsi"/>
        </w:rPr>
        <w:t xml:space="preserve"> nursery</w:t>
      </w:r>
      <w:r w:rsidRPr="005E7903">
        <w:rPr>
          <w:rFonts w:asciiTheme="minorHAnsi" w:hAnsiTheme="minorHAnsi" w:cstheme="minorHAnsi"/>
        </w:rPr>
        <w:t xml:space="preserve"> community into disrepute.</w:t>
      </w:r>
    </w:p>
    <w:p w14:paraId="0E0DA63C" w14:textId="5C9F26F0" w:rsidR="005E7903" w:rsidRDefault="005E7903" w:rsidP="005E7903">
      <w:pPr>
        <w:pStyle w:val="BodyText"/>
        <w:numPr>
          <w:ilvl w:val="0"/>
          <w:numId w:val="108"/>
        </w:numPr>
        <w:rPr>
          <w:rFonts w:asciiTheme="minorHAnsi" w:hAnsiTheme="minorHAnsi" w:cstheme="minorHAnsi"/>
        </w:rPr>
      </w:pPr>
      <w:proofErr w:type="gramStart"/>
      <w:r w:rsidRPr="005E7903">
        <w:rPr>
          <w:rFonts w:asciiTheme="minorHAnsi" w:hAnsiTheme="minorHAnsi" w:cstheme="minorHAnsi"/>
        </w:rPr>
        <w:t>In particular, criminal</w:t>
      </w:r>
      <w:proofErr w:type="gramEnd"/>
      <w:r w:rsidRPr="005E7903">
        <w:rPr>
          <w:rFonts w:asciiTheme="minorHAnsi" w:hAnsiTheme="minorHAnsi" w:cstheme="minorHAnsi"/>
        </w:rPr>
        <w:t xml:space="preserve"> offences that involve violence or possession or use of illegal drugs or sexual misconduct are likely to be regarded as unacceptable.</w:t>
      </w:r>
    </w:p>
    <w:p w14:paraId="7AFD7390" w14:textId="77777777" w:rsidR="005E7903" w:rsidRDefault="005E7903" w:rsidP="00500F7E">
      <w:pPr>
        <w:pStyle w:val="BodyText"/>
        <w:rPr>
          <w:rFonts w:asciiTheme="minorHAnsi" w:hAnsiTheme="minorHAnsi" w:cstheme="minorHAnsi"/>
        </w:rPr>
      </w:pPr>
    </w:p>
    <w:p w14:paraId="663124D3" w14:textId="77777777" w:rsidR="005E7903" w:rsidRPr="005E7903" w:rsidRDefault="005E7903" w:rsidP="00500F7E">
      <w:pPr>
        <w:pStyle w:val="BodyText"/>
        <w:rPr>
          <w:rFonts w:asciiTheme="minorHAnsi" w:hAnsiTheme="minorHAnsi" w:cstheme="minorHAnsi"/>
          <w:b/>
          <w:bCs/>
        </w:rPr>
      </w:pPr>
      <w:r w:rsidRPr="005E7903">
        <w:rPr>
          <w:rFonts w:asciiTheme="minorHAnsi" w:hAnsiTheme="minorHAnsi" w:cstheme="minorHAnsi"/>
          <w:b/>
          <w:bCs/>
        </w:rPr>
        <w:t>Reputation and social media:</w:t>
      </w:r>
    </w:p>
    <w:p w14:paraId="2F313387" w14:textId="77777777" w:rsidR="005E7903" w:rsidRDefault="005E7903" w:rsidP="005E7903">
      <w:pPr>
        <w:pStyle w:val="BodyText"/>
        <w:numPr>
          <w:ilvl w:val="0"/>
          <w:numId w:val="109"/>
        </w:numPr>
        <w:rPr>
          <w:rFonts w:asciiTheme="minorHAnsi" w:hAnsiTheme="minorHAnsi" w:cstheme="minorHAnsi"/>
        </w:rPr>
      </w:pPr>
      <w:r w:rsidRPr="005E7903">
        <w:rPr>
          <w:rFonts w:asciiTheme="minorHAnsi" w:hAnsiTheme="minorHAnsi" w:cstheme="minorHAnsi"/>
        </w:rPr>
        <w:t>Team members must be careful to ensure that nothing they say or do brings the nursery’s name into disrepute.</w:t>
      </w:r>
    </w:p>
    <w:p w14:paraId="325B7F42" w14:textId="77777777" w:rsidR="005E7903" w:rsidRDefault="005E7903" w:rsidP="005E7903">
      <w:pPr>
        <w:pStyle w:val="BodyText"/>
        <w:numPr>
          <w:ilvl w:val="0"/>
          <w:numId w:val="109"/>
        </w:numPr>
        <w:rPr>
          <w:rFonts w:asciiTheme="minorHAnsi" w:hAnsiTheme="minorHAnsi" w:cstheme="minorHAnsi"/>
        </w:rPr>
      </w:pPr>
      <w:r w:rsidRPr="005E7903">
        <w:rPr>
          <w:rFonts w:asciiTheme="minorHAnsi" w:hAnsiTheme="minorHAnsi" w:cstheme="minorHAnsi"/>
        </w:rPr>
        <w:t xml:space="preserve">Team members should not gossip or speak inappropriately about the nursery, children, parents/carers, team members, or other </w:t>
      </w:r>
      <w:r>
        <w:rPr>
          <w:rFonts w:asciiTheme="minorHAnsi" w:hAnsiTheme="minorHAnsi" w:cstheme="minorHAnsi"/>
        </w:rPr>
        <w:t>Woven Nursery Enterprise Limited</w:t>
      </w:r>
      <w:r w:rsidRPr="005E7903">
        <w:rPr>
          <w:rFonts w:asciiTheme="minorHAnsi" w:hAnsiTheme="minorHAnsi" w:cstheme="minorHAnsi"/>
        </w:rPr>
        <w:t xml:space="preserve"> employees </w:t>
      </w:r>
      <w:proofErr w:type="gramStart"/>
      <w:r w:rsidRPr="005E7903">
        <w:rPr>
          <w:rFonts w:asciiTheme="minorHAnsi" w:hAnsiTheme="minorHAnsi" w:cstheme="minorHAnsi"/>
        </w:rPr>
        <w:t>including discussing</w:t>
      </w:r>
      <w:proofErr w:type="gramEnd"/>
      <w:r w:rsidRPr="005E7903">
        <w:rPr>
          <w:rFonts w:asciiTheme="minorHAnsi" w:hAnsiTheme="minorHAnsi" w:cstheme="minorHAnsi"/>
        </w:rPr>
        <w:t xml:space="preserve"> incidents.</w:t>
      </w:r>
    </w:p>
    <w:p w14:paraId="459F9BB9" w14:textId="77777777" w:rsidR="005E7903" w:rsidRDefault="005E7903" w:rsidP="005E7903">
      <w:pPr>
        <w:pStyle w:val="BodyText"/>
        <w:numPr>
          <w:ilvl w:val="0"/>
          <w:numId w:val="109"/>
        </w:numPr>
        <w:rPr>
          <w:rFonts w:asciiTheme="minorHAnsi" w:hAnsiTheme="minorHAnsi" w:cstheme="minorHAnsi"/>
        </w:rPr>
      </w:pPr>
      <w:r w:rsidRPr="005E7903">
        <w:rPr>
          <w:rFonts w:asciiTheme="minorHAnsi" w:hAnsiTheme="minorHAnsi" w:cstheme="minorHAnsi"/>
        </w:rPr>
        <w:t>With regards to the use of social media, team members must not post anything on social networking sites that would offend any other team member or parent/carer.</w:t>
      </w:r>
    </w:p>
    <w:p w14:paraId="656A9A05" w14:textId="77777777" w:rsidR="005E7903" w:rsidRDefault="005E7903" w:rsidP="005E7903">
      <w:pPr>
        <w:pStyle w:val="BodyText"/>
        <w:numPr>
          <w:ilvl w:val="0"/>
          <w:numId w:val="109"/>
        </w:numPr>
        <w:rPr>
          <w:rFonts w:asciiTheme="minorHAnsi" w:hAnsiTheme="minorHAnsi" w:cstheme="minorHAnsi"/>
        </w:rPr>
      </w:pPr>
      <w:r w:rsidRPr="005E7903">
        <w:rPr>
          <w:rFonts w:asciiTheme="minorHAnsi" w:hAnsiTheme="minorHAnsi" w:cstheme="minorHAnsi"/>
        </w:rPr>
        <w:t>Team members should be aware that as part of safer recruitment and ongoing suitability head teachers may review their social media content.</w:t>
      </w:r>
    </w:p>
    <w:p w14:paraId="2FB63F44" w14:textId="08B6BC83" w:rsidR="005E7903" w:rsidRDefault="005E7903" w:rsidP="005E7903">
      <w:pPr>
        <w:pStyle w:val="BodyText"/>
        <w:numPr>
          <w:ilvl w:val="0"/>
          <w:numId w:val="109"/>
        </w:numPr>
        <w:rPr>
          <w:rFonts w:asciiTheme="minorHAnsi" w:hAnsiTheme="minorHAnsi" w:cstheme="minorHAnsi"/>
        </w:rPr>
      </w:pPr>
      <w:r w:rsidRPr="005E7903">
        <w:rPr>
          <w:rFonts w:asciiTheme="minorHAnsi" w:hAnsiTheme="minorHAnsi" w:cstheme="minorHAnsi"/>
        </w:rPr>
        <w:t>Team members are not permitted to allow parents/carers to view their pages on social networking sites or engage parents/carers in any form of social networking.</w:t>
      </w:r>
    </w:p>
    <w:p w14:paraId="324AAE80" w14:textId="77777777" w:rsidR="005E7903" w:rsidRDefault="005E7903" w:rsidP="005E7903">
      <w:pPr>
        <w:pStyle w:val="BodyText"/>
        <w:rPr>
          <w:rFonts w:asciiTheme="minorHAnsi" w:hAnsiTheme="minorHAnsi" w:cstheme="minorHAnsi"/>
        </w:rPr>
      </w:pPr>
    </w:p>
    <w:p w14:paraId="26C08FE5" w14:textId="77777777" w:rsidR="005E7903" w:rsidRDefault="005E7903" w:rsidP="005E7903">
      <w:pPr>
        <w:pStyle w:val="BodyText"/>
        <w:rPr>
          <w:rFonts w:asciiTheme="minorHAnsi" w:hAnsiTheme="minorHAnsi" w:cstheme="minorHAnsi"/>
        </w:rPr>
      </w:pPr>
    </w:p>
    <w:p w14:paraId="1EEF5F7B" w14:textId="77777777" w:rsidR="005E7903" w:rsidRDefault="005E7903" w:rsidP="005E7903">
      <w:pPr>
        <w:pStyle w:val="BodyText"/>
        <w:rPr>
          <w:rFonts w:asciiTheme="minorHAnsi" w:hAnsiTheme="minorHAnsi" w:cstheme="minorHAnsi"/>
        </w:rPr>
      </w:pPr>
    </w:p>
    <w:p w14:paraId="7ACD4D2E" w14:textId="77777777" w:rsidR="005E7903" w:rsidRDefault="005E7903" w:rsidP="005E7903">
      <w:pPr>
        <w:pStyle w:val="BodyText"/>
        <w:rPr>
          <w:rFonts w:asciiTheme="minorHAnsi" w:hAnsiTheme="minorHAnsi" w:cstheme="minorHAnsi"/>
        </w:rPr>
      </w:pPr>
    </w:p>
    <w:p w14:paraId="55B966D7" w14:textId="77777777" w:rsidR="005E7903" w:rsidRDefault="005E7903" w:rsidP="005E7903">
      <w:pPr>
        <w:pStyle w:val="BodyText"/>
        <w:rPr>
          <w:rFonts w:asciiTheme="minorHAnsi" w:hAnsiTheme="minorHAnsi" w:cstheme="minorHAnsi"/>
        </w:rPr>
      </w:pPr>
    </w:p>
    <w:p w14:paraId="7476B2C3" w14:textId="77777777" w:rsidR="005E7903" w:rsidRDefault="005E7903" w:rsidP="005E7903">
      <w:pPr>
        <w:pStyle w:val="BodyText"/>
        <w:rPr>
          <w:rFonts w:asciiTheme="minorHAnsi" w:hAnsiTheme="minorHAnsi" w:cstheme="minorHAnsi"/>
        </w:rPr>
      </w:pPr>
    </w:p>
    <w:p w14:paraId="1F5A049A" w14:textId="77777777" w:rsidR="005E7903" w:rsidRDefault="005E7903" w:rsidP="005E7903">
      <w:pPr>
        <w:pStyle w:val="BodyText"/>
        <w:rPr>
          <w:rFonts w:asciiTheme="minorHAnsi" w:hAnsiTheme="minorHAnsi" w:cstheme="minorHAnsi"/>
        </w:rPr>
      </w:pPr>
    </w:p>
    <w:p w14:paraId="3E53E442" w14:textId="5A8FFF90" w:rsidR="005E7903" w:rsidRDefault="005E7903" w:rsidP="005E7903">
      <w:pPr>
        <w:pStyle w:val="BodyText"/>
        <w:rPr>
          <w:rFonts w:asciiTheme="minorHAnsi" w:hAnsiTheme="minorHAnsi" w:cstheme="minorHAnsi"/>
        </w:rPr>
      </w:pPr>
      <w:r w:rsidRPr="005E7903">
        <w:rPr>
          <w:rFonts w:asciiTheme="minorHAnsi" w:hAnsiTheme="minorHAnsi" w:cstheme="minorHAnsi"/>
        </w:rPr>
        <w:t>Use of official resources:</w:t>
      </w:r>
    </w:p>
    <w:p w14:paraId="42E0F656" w14:textId="77777777" w:rsidR="005E7903" w:rsidRPr="005E7903" w:rsidRDefault="005E7903" w:rsidP="005E7903">
      <w:pPr>
        <w:pStyle w:val="BodyText"/>
        <w:rPr>
          <w:rFonts w:asciiTheme="minorHAnsi" w:hAnsiTheme="minorHAnsi" w:cstheme="minorHAnsi"/>
          <w:b/>
          <w:bCs/>
        </w:rPr>
      </w:pPr>
      <w:r w:rsidRPr="005E7903">
        <w:rPr>
          <w:rFonts w:asciiTheme="minorHAnsi" w:hAnsiTheme="minorHAnsi" w:cstheme="minorHAnsi"/>
          <w:b/>
          <w:bCs/>
        </w:rPr>
        <w:t>Employees must:</w:t>
      </w:r>
    </w:p>
    <w:p w14:paraId="46EF3787" w14:textId="77777777" w:rsidR="005E7903" w:rsidRDefault="005E7903" w:rsidP="005E7903">
      <w:pPr>
        <w:pStyle w:val="BodyText"/>
        <w:numPr>
          <w:ilvl w:val="0"/>
          <w:numId w:val="110"/>
        </w:numPr>
        <w:rPr>
          <w:rFonts w:asciiTheme="minorHAnsi" w:hAnsiTheme="minorHAnsi" w:cstheme="minorHAnsi"/>
        </w:rPr>
      </w:pPr>
      <w:r w:rsidRPr="005E7903">
        <w:rPr>
          <w:rFonts w:asciiTheme="minorHAnsi" w:hAnsiTheme="minorHAnsi" w:cstheme="minorHAnsi"/>
        </w:rPr>
        <w:t>Ensure that all resources within their area of responsibility are used effectively and economically.</w:t>
      </w:r>
    </w:p>
    <w:p w14:paraId="28ACF3E3" w14:textId="77777777" w:rsidR="005E7903" w:rsidRDefault="005E7903" w:rsidP="005E7903">
      <w:pPr>
        <w:pStyle w:val="BodyText"/>
        <w:numPr>
          <w:ilvl w:val="0"/>
          <w:numId w:val="110"/>
        </w:numPr>
        <w:rPr>
          <w:rFonts w:asciiTheme="minorHAnsi" w:hAnsiTheme="minorHAnsi" w:cstheme="minorHAnsi"/>
        </w:rPr>
      </w:pPr>
      <w:r w:rsidRPr="005E7903">
        <w:rPr>
          <w:rFonts w:asciiTheme="minorHAnsi" w:hAnsiTheme="minorHAnsi" w:cstheme="minorHAnsi"/>
        </w:rPr>
        <w:t>Take responsibility to maintain and care for the resources in their areas of responsibility.</w:t>
      </w:r>
    </w:p>
    <w:p w14:paraId="3AE846AC" w14:textId="08A1D6A4" w:rsidR="005E7903" w:rsidRPr="00500F7E" w:rsidRDefault="005E7903" w:rsidP="005E7903">
      <w:pPr>
        <w:pStyle w:val="BodyText"/>
        <w:numPr>
          <w:ilvl w:val="0"/>
          <w:numId w:val="110"/>
        </w:numPr>
        <w:rPr>
          <w:rFonts w:asciiTheme="minorHAnsi" w:hAnsiTheme="minorHAnsi" w:cstheme="minorHAnsi"/>
        </w:rPr>
      </w:pPr>
      <w:r w:rsidRPr="005E7903">
        <w:rPr>
          <w:rFonts w:asciiTheme="minorHAnsi" w:hAnsiTheme="minorHAnsi" w:cstheme="minorHAnsi"/>
        </w:rPr>
        <w:t xml:space="preserve">Use facilities and equipment including computers, email, internet access and mobile phones for official purposes only, unless the </w:t>
      </w:r>
      <w:r>
        <w:rPr>
          <w:rFonts w:asciiTheme="minorHAnsi" w:hAnsiTheme="minorHAnsi" w:cstheme="minorHAnsi"/>
        </w:rPr>
        <w:t>Manager</w:t>
      </w:r>
      <w:r w:rsidRPr="005E7903">
        <w:rPr>
          <w:rFonts w:asciiTheme="minorHAnsi" w:hAnsiTheme="minorHAnsi" w:cstheme="minorHAnsi"/>
        </w:rPr>
        <w:t xml:space="preserve"> has given permission for limited private use.</w:t>
      </w:r>
    </w:p>
    <w:p w14:paraId="57353F78" w14:textId="77777777" w:rsidR="00C3118F" w:rsidRDefault="00C3118F" w:rsidP="00C3118F">
      <w:pPr>
        <w:pStyle w:val="BodyText"/>
        <w:rPr>
          <w:rFonts w:asciiTheme="minorHAnsi" w:hAnsiTheme="minorHAnsi" w:cstheme="minorHAnsi"/>
          <w:b/>
          <w:bCs/>
          <w:sz w:val="40"/>
          <w:szCs w:val="40"/>
        </w:rPr>
      </w:pPr>
    </w:p>
    <w:p w14:paraId="49461D59" w14:textId="77777777" w:rsidR="00C3118F" w:rsidRDefault="00C3118F" w:rsidP="00C3118F">
      <w:pPr>
        <w:pStyle w:val="BodyText"/>
        <w:rPr>
          <w:rFonts w:asciiTheme="minorHAnsi" w:hAnsiTheme="minorHAnsi" w:cstheme="minorHAnsi"/>
          <w:b/>
          <w:bCs/>
        </w:rPr>
      </w:pPr>
      <w:r w:rsidRPr="00C3118F">
        <w:rPr>
          <w:rFonts w:asciiTheme="minorHAnsi" w:hAnsiTheme="minorHAnsi" w:cstheme="minorHAnsi"/>
          <w:b/>
          <w:bCs/>
        </w:rPr>
        <w:t xml:space="preserve">Conflict of interest: </w:t>
      </w:r>
    </w:p>
    <w:p w14:paraId="51BEF1D1" w14:textId="1C38C765" w:rsidR="00C3118F" w:rsidRDefault="00C3118F" w:rsidP="00C3118F">
      <w:pPr>
        <w:pStyle w:val="BodyText"/>
        <w:rPr>
          <w:rFonts w:asciiTheme="minorHAnsi" w:hAnsiTheme="minorHAnsi" w:cstheme="minorHAnsi"/>
        </w:rPr>
      </w:pPr>
      <w:r w:rsidRPr="00C3118F">
        <w:rPr>
          <w:rFonts w:asciiTheme="minorHAnsi" w:hAnsiTheme="minorHAnsi" w:cstheme="minorHAnsi"/>
        </w:rPr>
        <w:t>Team members must act in the public interest and not in any manner designed to gain unfair advantage for themselves or other individuals, family, friends or business acquaintances. This particularly applies with respect to obtaining contracts or purchasing of goods and services.</w:t>
      </w:r>
    </w:p>
    <w:p w14:paraId="45E1B682" w14:textId="77777777" w:rsidR="00C3118F" w:rsidRDefault="00C3118F" w:rsidP="00C3118F">
      <w:pPr>
        <w:pStyle w:val="BodyText"/>
        <w:rPr>
          <w:rFonts w:asciiTheme="minorHAnsi" w:hAnsiTheme="minorHAnsi" w:cstheme="minorHAnsi"/>
        </w:rPr>
      </w:pPr>
    </w:p>
    <w:p w14:paraId="12A2C017" w14:textId="77777777" w:rsidR="00C3118F" w:rsidRPr="00C3118F" w:rsidRDefault="00C3118F" w:rsidP="00C3118F">
      <w:pPr>
        <w:pStyle w:val="BodyText"/>
        <w:rPr>
          <w:rFonts w:asciiTheme="minorHAnsi" w:hAnsiTheme="minorHAnsi" w:cstheme="minorHAnsi"/>
          <w:b/>
          <w:bCs/>
        </w:rPr>
      </w:pPr>
      <w:r w:rsidRPr="00C3118F">
        <w:rPr>
          <w:rFonts w:asciiTheme="minorHAnsi" w:hAnsiTheme="minorHAnsi" w:cstheme="minorHAnsi"/>
          <w:b/>
          <w:bCs/>
        </w:rPr>
        <w:t xml:space="preserve">Gifts and benefits: </w:t>
      </w:r>
    </w:p>
    <w:p w14:paraId="0F46F63D" w14:textId="21569BC6" w:rsidR="00C3118F" w:rsidRDefault="00C3118F" w:rsidP="00C3118F">
      <w:pPr>
        <w:pStyle w:val="BodyText"/>
        <w:rPr>
          <w:rFonts w:asciiTheme="minorHAnsi" w:hAnsiTheme="minorHAnsi" w:cstheme="minorHAnsi"/>
        </w:rPr>
      </w:pPr>
      <w:r w:rsidRPr="00C3118F">
        <w:rPr>
          <w:rFonts w:asciiTheme="minorHAnsi" w:hAnsiTheme="minorHAnsi" w:cstheme="minorHAnsi"/>
        </w:rPr>
        <w:t xml:space="preserve">It is important that all team members’ actions </w:t>
      </w:r>
      <w:proofErr w:type="gramStart"/>
      <w:r w:rsidRPr="00C3118F">
        <w:rPr>
          <w:rFonts w:asciiTheme="minorHAnsi" w:hAnsiTheme="minorHAnsi" w:cstheme="minorHAnsi"/>
        </w:rPr>
        <w:t>are able to</w:t>
      </w:r>
      <w:proofErr w:type="gramEnd"/>
      <w:r w:rsidRPr="00C3118F">
        <w:rPr>
          <w:rFonts w:asciiTheme="minorHAnsi" w:hAnsiTheme="minorHAnsi" w:cstheme="minorHAnsi"/>
        </w:rPr>
        <w:t xml:space="preserve"> withstand scrutiny, and not cause any embarrassment to the company, other employees, themselves or any third party, including contractors or suppliers.</w:t>
      </w:r>
    </w:p>
    <w:p w14:paraId="62D3E2BA" w14:textId="77777777" w:rsidR="00C3118F" w:rsidRDefault="00C3118F" w:rsidP="00C3118F">
      <w:pPr>
        <w:pStyle w:val="BodyText"/>
        <w:rPr>
          <w:rFonts w:asciiTheme="minorHAnsi" w:hAnsiTheme="minorHAnsi" w:cstheme="minorHAnsi"/>
        </w:rPr>
      </w:pPr>
    </w:p>
    <w:p w14:paraId="74775F82" w14:textId="77777777" w:rsidR="00C3118F" w:rsidRPr="00C3118F" w:rsidRDefault="00C3118F" w:rsidP="00C3118F">
      <w:pPr>
        <w:pStyle w:val="BodyText"/>
        <w:rPr>
          <w:rFonts w:asciiTheme="minorHAnsi" w:hAnsiTheme="minorHAnsi" w:cstheme="minorHAnsi"/>
          <w:b/>
          <w:bCs/>
          <w:i/>
          <w:iCs/>
        </w:rPr>
      </w:pPr>
      <w:proofErr w:type="gramStart"/>
      <w:r w:rsidRPr="00C3118F">
        <w:rPr>
          <w:rFonts w:asciiTheme="minorHAnsi" w:hAnsiTheme="minorHAnsi" w:cstheme="minorHAnsi"/>
          <w:b/>
          <w:bCs/>
          <w:i/>
          <w:iCs/>
        </w:rPr>
        <w:t>Therefore</w:t>
      </w:r>
      <w:proofErr w:type="gramEnd"/>
      <w:r w:rsidRPr="00C3118F">
        <w:rPr>
          <w:rFonts w:asciiTheme="minorHAnsi" w:hAnsiTheme="minorHAnsi" w:cstheme="minorHAnsi"/>
          <w:b/>
          <w:bCs/>
          <w:i/>
          <w:iCs/>
        </w:rPr>
        <w:t xml:space="preserve"> employees must not:</w:t>
      </w:r>
    </w:p>
    <w:p w14:paraId="6BE2C0C1" w14:textId="77777777" w:rsidR="00C3118F" w:rsidRDefault="00C3118F" w:rsidP="00C3118F">
      <w:pPr>
        <w:pStyle w:val="BodyText"/>
        <w:numPr>
          <w:ilvl w:val="0"/>
          <w:numId w:val="111"/>
        </w:numPr>
        <w:rPr>
          <w:rFonts w:asciiTheme="minorHAnsi" w:hAnsiTheme="minorHAnsi" w:cstheme="minorHAnsi"/>
        </w:rPr>
      </w:pPr>
      <w:proofErr w:type="gramStart"/>
      <w:r w:rsidRPr="00C3118F">
        <w:rPr>
          <w:rFonts w:asciiTheme="minorHAnsi" w:hAnsiTheme="minorHAnsi" w:cstheme="minorHAnsi"/>
        </w:rPr>
        <w:t>Seek</w:t>
      </w:r>
      <w:proofErr w:type="gramEnd"/>
      <w:r w:rsidRPr="00C3118F">
        <w:rPr>
          <w:rFonts w:asciiTheme="minorHAnsi" w:hAnsiTheme="minorHAnsi" w:cstheme="minorHAnsi"/>
        </w:rPr>
        <w:t xml:space="preserve"> to accept </w:t>
      </w:r>
      <w:proofErr w:type="spellStart"/>
      <w:r w:rsidRPr="00C3118F">
        <w:rPr>
          <w:rFonts w:asciiTheme="minorHAnsi" w:hAnsiTheme="minorHAnsi" w:cstheme="minorHAnsi"/>
        </w:rPr>
        <w:t>favours</w:t>
      </w:r>
      <w:proofErr w:type="spellEnd"/>
      <w:r w:rsidRPr="00C3118F">
        <w:rPr>
          <w:rFonts w:asciiTheme="minorHAnsi" w:hAnsiTheme="minorHAnsi" w:cstheme="minorHAnsi"/>
        </w:rPr>
        <w:t xml:space="preserve"> or gifts for services performed in connection with official duties. </w:t>
      </w:r>
    </w:p>
    <w:p w14:paraId="51CB3FE8" w14:textId="77777777" w:rsidR="00C3118F" w:rsidRDefault="00C3118F" w:rsidP="00C3118F">
      <w:pPr>
        <w:pStyle w:val="BodyText"/>
        <w:numPr>
          <w:ilvl w:val="0"/>
          <w:numId w:val="111"/>
        </w:numPr>
        <w:rPr>
          <w:rFonts w:asciiTheme="minorHAnsi" w:hAnsiTheme="minorHAnsi" w:cstheme="minorHAnsi"/>
        </w:rPr>
      </w:pPr>
      <w:r w:rsidRPr="00C3118F">
        <w:rPr>
          <w:rFonts w:asciiTheme="minorHAnsi" w:hAnsiTheme="minorHAnsi" w:cstheme="minorHAnsi"/>
        </w:rPr>
        <w:t>Use their position to encourage or obtain a private benefit.</w:t>
      </w:r>
    </w:p>
    <w:p w14:paraId="20BD4AE2" w14:textId="77777777" w:rsidR="00C3118F" w:rsidRDefault="00C3118F" w:rsidP="00C3118F">
      <w:pPr>
        <w:pStyle w:val="BodyText"/>
        <w:numPr>
          <w:ilvl w:val="0"/>
          <w:numId w:val="111"/>
        </w:numPr>
        <w:rPr>
          <w:rFonts w:asciiTheme="minorHAnsi" w:hAnsiTheme="minorHAnsi" w:cstheme="minorHAnsi"/>
        </w:rPr>
      </w:pPr>
      <w:r w:rsidRPr="00C3118F">
        <w:rPr>
          <w:rFonts w:asciiTheme="minorHAnsi" w:hAnsiTheme="minorHAnsi" w:cstheme="minorHAnsi"/>
        </w:rPr>
        <w:t xml:space="preserve">Make or accept gifts or payments with ulterior motives </w:t>
      </w:r>
      <w:proofErr w:type="gramStart"/>
      <w:r w:rsidRPr="00C3118F">
        <w:rPr>
          <w:rFonts w:asciiTheme="minorHAnsi" w:hAnsiTheme="minorHAnsi" w:cstheme="minorHAnsi"/>
        </w:rPr>
        <w:t>in order to</w:t>
      </w:r>
      <w:proofErr w:type="gramEnd"/>
      <w:r w:rsidRPr="00C3118F">
        <w:rPr>
          <w:rFonts w:asciiTheme="minorHAnsi" w:hAnsiTheme="minorHAnsi" w:cstheme="minorHAnsi"/>
        </w:rPr>
        <w:t xml:space="preserve"> obtain </w:t>
      </w:r>
      <w:proofErr w:type="spellStart"/>
      <w:r w:rsidRPr="00C3118F">
        <w:rPr>
          <w:rFonts w:asciiTheme="minorHAnsi" w:hAnsiTheme="minorHAnsi" w:cstheme="minorHAnsi"/>
        </w:rPr>
        <w:t>favours</w:t>
      </w:r>
      <w:proofErr w:type="spellEnd"/>
      <w:r w:rsidRPr="00C3118F">
        <w:rPr>
          <w:rFonts w:asciiTheme="minorHAnsi" w:hAnsiTheme="minorHAnsi" w:cstheme="minorHAnsi"/>
        </w:rPr>
        <w:t xml:space="preserve"> or in return for </w:t>
      </w:r>
      <w:proofErr w:type="spellStart"/>
      <w:r w:rsidRPr="00C3118F">
        <w:rPr>
          <w:rFonts w:asciiTheme="minorHAnsi" w:hAnsiTheme="minorHAnsi" w:cstheme="minorHAnsi"/>
        </w:rPr>
        <w:t>favourable</w:t>
      </w:r>
      <w:proofErr w:type="spellEnd"/>
      <w:r w:rsidRPr="00C3118F">
        <w:rPr>
          <w:rFonts w:asciiTheme="minorHAnsi" w:hAnsiTheme="minorHAnsi" w:cstheme="minorHAnsi"/>
        </w:rPr>
        <w:t xml:space="preserve"> services.</w:t>
      </w:r>
    </w:p>
    <w:p w14:paraId="4ADE60B6" w14:textId="77777777" w:rsidR="00C3118F" w:rsidRDefault="00C3118F" w:rsidP="00C3118F">
      <w:pPr>
        <w:pStyle w:val="BodyText"/>
        <w:numPr>
          <w:ilvl w:val="0"/>
          <w:numId w:val="111"/>
        </w:numPr>
        <w:rPr>
          <w:rFonts w:asciiTheme="minorHAnsi" w:hAnsiTheme="minorHAnsi" w:cstheme="minorHAnsi"/>
        </w:rPr>
      </w:pPr>
      <w:r w:rsidRPr="00C3118F">
        <w:rPr>
          <w:rFonts w:asciiTheme="minorHAnsi" w:hAnsiTheme="minorHAnsi" w:cstheme="minorHAnsi"/>
        </w:rPr>
        <w:t>Offer, pay, solicit or accept bribes in any form, including facilitation payments.</w:t>
      </w:r>
    </w:p>
    <w:p w14:paraId="209F0614" w14:textId="77777777" w:rsidR="00C3118F" w:rsidRDefault="00C3118F" w:rsidP="00C3118F">
      <w:pPr>
        <w:pStyle w:val="BodyText"/>
        <w:numPr>
          <w:ilvl w:val="0"/>
          <w:numId w:val="111"/>
        </w:numPr>
        <w:rPr>
          <w:rFonts w:asciiTheme="minorHAnsi" w:hAnsiTheme="minorHAnsi" w:cstheme="minorHAnsi"/>
        </w:rPr>
      </w:pPr>
      <w:r w:rsidRPr="00C3118F">
        <w:rPr>
          <w:rFonts w:asciiTheme="minorHAnsi" w:hAnsiTheme="minorHAnsi" w:cstheme="minorHAnsi"/>
        </w:rPr>
        <w:t>Open themselves up to suspicion of dishonesty or put themselves in a position of conflict between their work and their private interests.</w:t>
      </w:r>
    </w:p>
    <w:p w14:paraId="289714B0" w14:textId="4F6995A7" w:rsidR="00C3118F" w:rsidRDefault="00C3118F" w:rsidP="00C3118F">
      <w:pPr>
        <w:pStyle w:val="BodyText"/>
        <w:numPr>
          <w:ilvl w:val="0"/>
          <w:numId w:val="111"/>
        </w:numPr>
        <w:rPr>
          <w:rFonts w:asciiTheme="minorHAnsi" w:hAnsiTheme="minorHAnsi" w:cstheme="minorHAnsi"/>
        </w:rPr>
      </w:pPr>
      <w:r w:rsidRPr="00C3118F">
        <w:rPr>
          <w:rFonts w:asciiTheme="minorHAnsi" w:hAnsiTheme="minorHAnsi" w:cstheme="minorHAnsi"/>
        </w:rPr>
        <w:t>Give or receive gifts and entertainment as a reward, inducement or encouragement for preferential treatment or inappropriate or dishonest conduct.</w:t>
      </w:r>
    </w:p>
    <w:p w14:paraId="1BEB92BE" w14:textId="28F58624" w:rsidR="00C3118F" w:rsidRDefault="00C3118F" w:rsidP="00C3118F">
      <w:pPr>
        <w:pStyle w:val="BodyText"/>
        <w:numPr>
          <w:ilvl w:val="0"/>
          <w:numId w:val="111"/>
        </w:numPr>
        <w:rPr>
          <w:rFonts w:asciiTheme="minorHAnsi" w:hAnsiTheme="minorHAnsi" w:cstheme="minorHAnsi"/>
        </w:rPr>
      </w:pPr>
      <w:r w:rsidRPr="00C3118F">
        <w:rPr>
          <w:rFonts w:asciiTheme="minorHAnsi" w:hAnsiTheme="minorHAnsi" w:cstheme="minorHAnsi"/>
        </w:rPr>
        <w:t>Accept invitations from parents/carers, suppliers or others to hospitality or entertainment events.</w:t>
      </w:r>
    </w:p>
    <w:p w14:paraId="1E78BA21" w14:textId="77777777" w:rsidR="00C3118F" w:rsidRDefault="00C3118F" w:rsidP="00C3118F">
      <w:pPr>
        <w:pStyle w:val="BodyText"/>
        <w:rPr>
          <w:rFonts w:asciiTheme="minorHAnsi" w:hAnsiTheme="minorHAnsi" w:cstheme="minorHAnsi"/>
        </w:rPr>
      </w:pPr>
    </w:p>
    <w:p w14:paraId="0E959321" w14:textId="1E3374F0" w:rsidR="00C3118F" w:rsidRDefault="00C3118F" w:rsidP="00C3118F">
      <w:pPr>
        <w:pStyle w:val="BodyText"/>
        <w:rPr>
          <w:rFonts w:asciiTheme="minorHAnsi" w:hAnsiTheme="minorHAnsi" w:cstheme="minorHAnsi"/>
        </w:rPr>
      </w:pPr>
      <w:r w:rsidRPr="00C3118F">
        <w:rPr>
          <w:rFonts w:asciiTheme="minorHAnsi" w:hAnsiTheme="minorHAnsi" w:cstheme="minorHAnsi"/>
        </w:rPr>
        <w:t>In order not to be considered a bribe, gifts and hospitality must not be used to encourage dishonest benefits; therefore, employees are not in breach if gifts/hospitality are given in festive spirit or a reward for good service</w:t>
      </w:r>
      <w:r>
        <w:rPr>
          <w:rFonts w:asciiTheme="minorHAnsi" w:hAnsiTheme="minorHAnsi" w:cstheme="minorHAnsi"/>
        </w:rPr>
        <w:t>.</w:t>
      </w:r>
    </w:p>
    <w:p w14:paraId="765347D2" w14:textId="77777777" w:rsidR="00C3118F" w:rsidRDefault="00C3118F" w:rsidP="00C3118F">
      <w:pPr>
        <w:pStyle w:val="BodyText"/>
        <w:rPr>
          <w:rFonts w:asciiTheme="minorHAnsi" w:hAnsiTheme="minorHAnsi" w:cstheme="minorHAnsi"/>
        </w:rPr>
      </w:pPr>
    </w:p>
    <w:p w14:paraId="6E471D24" w14:textId="2AFFCE0E" w:rsidR="00C3118F" w:rsidRDefault="00C3118F" w:rsidP="00C3118F">
      <w:pPr>
        <w:pStyle w:val="BodyText"/>
        <w:rPr>
          <w:rFonts w:asciiTheme="minorHAnsi" w:hAnsiTheme="minorHAnsi" w:cstheme="minorHAnsi"/>
        </w:rPr>
      </w:pPr>
      <w:r w:rsidRPr="00C3118F">
        <w:rPr>
          <w:rFonts w:asciiTheme="minorHAnsi" w:hAnsiTheme="minorHAnsi" w:cstheme="minorHAnsi"/>
        </w:rPr>
        <w:t xml:space="preserve">In addition to this, the monetary value of the gifts is irrelevant </w:t>
      </w:r>
      <w:proofErr w:type="gramStart"/>
      <w:r w:rsidRPr="00C3118F">
        <w:rPr>
          <w:rFonts w:asciiTheme="minorHAnsi" w:hAnsiTheme="minorHAnsi" w:cstheme="minorHAnsi"/>
        </w:rPr>
        <w:t>as long as</w:t>
      </w:r>
      <w:proofErr w:type="gramEnd"/>
      <w:r w:rsidRPr="00C3118F">
        <w:rPr>
          <w:rFonts w:asciiTheme="minorHAnsi" w:hAnsiTheme="minorHAnsi" w:cstheme="minorHAnsi"/>
        </w:rPr>
        <w:t xml:space="preserve"> these are given in good faith with no ulterior motive.</w:t>
      </w:r>
    </w:p>
    <w:p w14:paraId="15BAEEA3" w14:textId="77777777" w:rsidR="00C3118F" w:rsidRDefault="00C3118F" w:rsidP="00C3118F">
      <w:pPr>
        <w:pStyle w:val="BodyText"/>
        <w:rPr>
          <w:rFonts w:asciiTheme="minorHAnsi" w:hAnsiTheme="minorHAnsi" w:cstheme="minorHAnsi"/>
        </w:rPr>
      </w:pPr>
    </w:p>
    <w:p w14:paraId="0A3296E1" w14:textId="77777777" w:rsidR="00C3118F" w:rsidRPr="00C3118F" w:rsidRDefault="00C3118F" w:rsidP="00C3118F">
      <w:pPr>
        <w:pStyle w:val="BodyText"/>
        <w:rPr>
          <w:rFonts w:asciiTheme="minorHAnsi" w:hAnsiTheme="minorHAnsi" w:cstheme="minorHAnsi"/>
          <w:b/>
          <w:bCs/>
          <w:i/>
          <w:iCs/>
        </w:rPr>
      </w:pPr>
      <w:r w:rsidRPr="00C3118F">
        <w:rPr>
          <w:rFonts w:asciiTheme="minorHAnsi" w:hAnsiTheme="minorHAnsi" w:cstheme="minorHAnsi"/>
          <w:b/>
          <w:bCs/>
          <w:i/>
          <w:iCs/>
        </w:rPr>
        <w:t>Employees may accept:</w:t>
      </w:r>
    </w:p>
    <w:p w14:paraId="03185C7C" w14:textId="77777777" w:rsidR="00C3118F" w:rsidRDefault="00C3118F" w:rsidP="00C3118F">
      <w:pPr>
        <w:pStyle w:val="BodyText"/>
        <w:numPr>
          <w:ilvl w:val="0"/>
          <w:numId w:val="112"/>
        </w:numPr>
        <w:rPr>
          <w:rFonts w:asciiTheme="minorHAnsi" w:hAnsiTheme="minorHAnsi" w:cstheme="minorHAnsi"/>
        </w:rPr>
      </w:pPr>
      <w:r w:rsidRPr="00C3118F">
        <w:rPr>
          <w:rFonts w:asciiTheme="minorHAnsi" w:hAnsiTheme="minorHAnsi" w:cstheme="minorHAnsi"/>
        </w:rPr>
        <w:t>Low-value token gifts produced for the purpose of being given away, if given by an existing customer or supplier</w:t>
      </w:r>
    </w:p>
    <w:p w14:paraId="1D29BE1F" w14:textId="2B269B16" w:rsidR="00C3118F" w:rsidRDefault="00C3118F" w:rsidP="00C3118F">
      <w:pPr>
        <w:pStyle w:val="BodyText"/>
        <w:numPr>
          <w:ilvl w:val="0"/>
          <w:numId w:val="112"/>
        </w:numPr>
        <w:rPr>
          <w:rFonts w:asciiTheme="minorHAnsi" w:hAnsiTheme="minorHAnsi" w:cstheme="minorHAnsi"/>
        </w:rPr>
      </w:pPr>
      <w:r w:rsidRPr="00C3118F">
        <w:rPr>
          <w:rFonts w:asciiTheme="minorHAnsi" w:hAnsiTheme="minorHAnsi" w:cstheme="minorHAnsi"/>
        </w:rPr>
        <w:t>Occasional boxes of confectionery, etc., given to a team of employees or as an individual gift.</w:t>
      </w:r>
    </w:p>
    <w:p w14:paraId="71532956" w14:textId="77777777" w:rsidR="00C3118F" w:rsidRDefault="00C3118F" w:rsidP="00C3118F">
      <w:pPr>
        <w:pStyle w:val="BodyText"/>
        <w:rPr>
          <w:rFonts w:asciiTheme="minorHAnsi" w:hAnsiTheme="minorHAnsi" w:cstheme="minorHAnsi"/>
        </w:rPr>
      </w:pPr>
    </w:p>
    <w:p w14:paraId="410F9770" w14:textId="77777777" w:rsidR="00C3118F" w:rsidRDefault="00C3118F" w:rsidP="00C3118F">
      <w:pPr>
        <w:pStyle w:val="BodyText"/>
        <w:rPr>
          <w:rFonts w:asciiTheme="minorHAnsi" w:hAnsiTheme="minorHAnsi" w:cstheme="minorHAnsi"/>
        </w:rPr>
      </w:pPr>
    </w:p>
    <w:p w14:paraId="5D09AAEE" w14:textId="77777777" w:rsidR="00C3118F" w:rsidRDefault="00C3118F" w:rsidP="00C3118F">
      <w:pPr>
        <w:pStyle w:val="BodyText"/>
        <w:rPr>
          <w:rFonts w:asciiTheme="minorHAnsi" w:hAnsiTheme="minorHAnsi" w:cstheme="minorHAnsi"/>
        </w:rPr>
      </w:pPr>
    </w:p>
    <w:p w14:paraId="35E43893" w14:textId="77777777" w:rsidR="00C3118F" w:rsidRDefault="00C3118F" w:rsidP="00C3118F">
      <w:pPr>
        <w:pStyle w:val="BodyText"/>
        <w:rPr>
          <w:rFonts w:asciiTheme="minorHAnsi" w:hAnsiTheme="minorHAnsi" w:cstheme="minorHAnsi"/>
        </w:rPr>
      </w:pPr>
    </w:p>
    <w:p w14:paraId="38961DDF" w14:textId="77777777" w:rsidR="00C3118F" w:rsidRDefault="00C3118F" w:rsidP="00C3118F">
      <w:pPr>
        <w:pStyle w:val="BodyText"/>
        <w:rPr>
          <w:rFonts w:asciiTheme="minorHAnsi" w:hAnsiTheme="minorHAnsi" w:cstheme="minorHAnsi"/>
        </w:rPr>
      </w:pPr>
    </w:p>
    <w:p w14:paraId="3A9115F1" w14:textId="77777777" w:rsidR="00C3118F" w:rsidRDefault="00C3118F" w:rsidP="00C3118F">
      <w:pPr>
        <w:pStyle w:val="BodyText"/>
        <w:rPr>
          <w:rFonts w:asciiTheme="minorHAnsi" w:hAnsiTheme="minorHAnsi" w:cstheme="minorHAnsi"/>
        </w:rPr>
      </w:pPr>
    </w:p>
    <w:p w14:paraId="01DD9E51" w14:textId="77777777" w:rsidR="00C3118F" w:rsidRDefault="00C3118F" w:rsidP="00C3118F">
      <w:pPr>
        <w:pStyle w:val="BodyText"/>
        <w:rPr>
          <w:rFonts w:asciiTheme="minorHAnsi" w:hAnsiTheme="minorHAnsi" w:cstheme="minorHAnsi"/>
        </w:rPr>
      </w:pPr>
    </w:p>
    <w:p w14:paraId="1AB42F2E" w14:textId="77777777" w:rsidR="00C3118F" w:rsidRDefault="00C3118F" w:rsidP="00C3118F">
      <w:pPr>
        <w:pStyle w:val="BodyText"/>
        <w:rPr>
          <w:rFonts w:asciiTheme="minorHAnsi" w:hAnsiTheme="minorHAnsi" w:cstheme="minorHAnsi"/>
        </w:rPr>
      </w:pPr>
    </w:p>
    <w:p w14:paraId="6A836FDF" w14:textId="77777777" w:rsidR="00C3118F" w:rsidRDefault="00C3118F" w:rsidP="00C3118F">
      <w:pPr>
        <w:pStyle w:val="BodyText"/>
        <w:rPr>
          <w:rFonts w:asciiTheme="minorHAnsi" w:hAnsiTheme="minorHAnsi" w:cstheme="minorHAnsi"/>
        </w:rPr>
      </w:pPr>
    </w:p>
    <w:p w14:paraId="59104020" w14:textId="77777777" w:rsidR="00C3118F" w:rsidRDefault="00C3118F" w:rsidP="00C3118F">
      <w:pPr>
        <w:pStyle w:val="BodyText"/>
        <w:rPr>
          <w:rFonts w:asciiTheme="minorHAnsi" w:hAnsiTheme="minorHAnsi" w:cstheme="minorHAnsi"/>
        </w:rPr>
      </w:pPr>
    </w:p>
    <w:p w14:paraId="26D01AA7" w14:textId="7F104088" w:rsidR="00C3118F" w:rsidRDefault="00C3118F" w:rsidP="00C3118F">
      <w:pPr>
        <w:pStyle w:val="BodyText"/>
        <w:numPr>
          <w:ilvl w:val="0"/>
          <w:numId w:val="97"/>
        </w:numPr>
        <w:rPr>
          <w:rFonts w:asciiTheme="minorHAnsi" w:hAnsiTheme="minorHAnsi" w:cstheme="minorHAnsi"/>
          <w:b/>
          <w:bCs/>
        </w:rPr>
      </w:pPr>
      <w:r w:rsidRPr="00C3118F">
        <w:rPr>
          <w:rFonts w:asciiTheme="minorHAnsi" w:hAnsiTheme="minorHAnsi" w:cstheme="minorHAnsi"/>
          <w:b/>
          <w:bCs/>
        </w:rPr>
        <w:t>Security of information</w:t>
      </w:r>
    </w:p>
    <w:p w14:paraId="2BA13BAC" w14:textId="22E2C23C" w:rsidR="00C3118F" w:rsidRDefault="00C3118F" w:rsidP="00C3118F">
      <w:pPr>
        <w:pStyle w:val="BodyText"/>
        <w:rPr>
          <w:rFonts w:asciiTheme="minorHAnsi" w:hAnsiTheme="minorHAnsi" w:cstheme="minorHAnsi"/>
        </w:rPr>
      </w:pPr>
      <w:r w:rsidRPr="00C3118F">
        <w:rPr>
          <w:rFonts w:asciiTheme="minorHAnsi" w:hAnsiTheme="minorHAnsi" w:cstheme="minorHAnsi"/>
        </w:rPr>
        <w:t>We protect not just children and ourselves but also the information that we hold. The following applies to all team members</w:t>
      </w:r>
      <w:r>
        <w:rPr>
          <w:rFonts w:asciiTheme="minorHAnsi" w:hAnsiTheme="minorHAnsi" w:cstheme="minorHAnsi"/>
        </w:rPr>
        <w:t xml:space="preserve"> – </w:t>
      </w:r>
    </w:p>
    <w:p w14:paraId="3A6BD049" w14:textId="77777777" w:rsidR="00C3118F" w:rsidRDefault="00C3118F" w:rsidP="00C3118F">
      <w:pPr>
        <w:pStyle w:val="BodyText"/>
        <w:rPr>
          <w:rFonts w:asciiTheme="minorHAnsi" w:hAnsiTheme="minorHAnsi" w:cstheme="minorHAnsi"/>
        </w:rPr>
      </w:pPr>
    </w:p>
    <w:p w14:paraId="46AB9909" w14:textId="77777777" w:rsidR="00C3118F" w:rsidRPr="00C3118F" w:rsidRDefault="00C3118F" w:rsidP="00C3118F">
      <w:pPr>
        <w:pStyle w:val="BodyText"/>
        <w:rPr>
          <w:rFonts w:asciiTheme="minorHAnsi" w:hAnsiTheme="minorHAnsi" w:cstheme="minorHAnsi"/>
          <w:b/>
          <w:bCs/>
        </w:rPr>
      </w:pPr>
      <w:r w:rsidRPr="00C3118F">
        <w:rPr>
          <w:rFonts w:asciiTheme="minorHAnsi" w:hAnsiTheme="minorHAnsi" w:cstheme="minorHAnsi"/>
          <w:b/>
          <w:bCs/>
        </w:rPr>
        <w:t>Confidentiality:</w:t>
      </w:r>
    </w:p>
    <w:p w14:paraId="26D7B42C" w14:textId="77777777" w:rsidR="00C3118F" w:rsidRDefault="00C3118F" w:rsidP="00C3118F">
      <w:pPr>
        <w:pStyle w:val="BodyText"/>
        <w:numPr>
          <w:ilvl w:val="0"/>
          <w:numId w:val="113"/>
        </w:numPr>
        <w:rPr>
          <w:rFonts w:asciiTheme="minorHAnsi" w:hAnsiTheme="minorHAnsi" w:cstheme="minorHAnsi"/>
        </w:rPr>
      </w:pPr>
      <w:r w:rsidRPr="00C3118F">
        <w:rPr>
          <w:rFonts w:asciiTheme="minorHAnsi" w:hAnsiTheme="minorHAnsi" w:cstheme="minorHAnsi"/>
        </w:rPr>
        <w:t>Team members are expected to treat information they receive about children, parents/carers, team members and the nursery in a discreet and confidential manner.</w:t>
      </w:r>
    </w:p>
    <w:p w14:paraId="6C837F1A" w14:textId="77777777" w:rsidR="00C3118F" w:rsidRDefault="00C3118F" w:rsidP="00C3118F">
      <w:pPr>
        <w:pStyle w:val="BodyText"/>
        <w:numPr>
          <w:ilvl w:val="0"/>
          <w:numId w:val="113"/>
        </w:numPr>
        <w:rPr>
          <w:rFonts w:asciiTheme="minorHAnsi" w:hAnsiTheme="minorHAnsi" w:cstheme="minorHAnsi"/>
        </w:rPr>
      </w:pPr>
      <w:r w:rsidRPr="00C3118F">
        <w:rPr>
          <w:rFonts w:asciiTheme="minorHAnsi" w:hAnsiTheme="minorHAnsi" w:cstheme="minorHAnsi"/>
        </w:rPr>
        <w:t xml:space="preserve">Children, parent/carer and employee-related information is confidential. Any information regarding parents/carers, children, employees and/or a service will not be conveyed to another person without appropriate </w:t>
      </w:r>
      <w:proofErr w:type="spellStart"/>
      <w:r w:rsidRPr="00C3118F">
        <w:rPr>
          <w:rFonts w:asciiTheme="minorHAnsi" w:hAnsiTheme="minorHAnsi" w:cstheme="minorHAnsi"/>
        </w:rPr>
        <w:t>authorisation</w:t>
      </w:r>
      <w:proofErr w:type="spellEnd"/>
      <w:r w:rsidRPr="00C3118F">
        <w:rPr>
          <w:rFonts w:asciiTheme="minorHAnsi" w:hAnsiTheme="minorHAnsi" w:cstheme="minorHAnsi"/>
        </w:rPr>
        <w:t>. All team members must comply with legislative requirements in respect to policies relating to confidentiality and privacy.</w:t>
      </w:r>
    </w:p>
    <w:p w14:paraId="7E290B8B" w14:textId="77777777" w:rsidR="00C3118F" w:rsidRDefault="00C3118F" w:rsidP="00C3118F">
      <w:pPr>
        <w:pStyle w:val="BodyText"/>
        <w:numPr>
          <w:ilvl w:val="0"/>
          <w:numId w:val="113"/>
        </w:numPr>
        <w:rPr>
          <w:rFonts w:asciiTheme="minorHAnsi" w:hAnsiTheme="minorHAnsi" w:cstheme="minorHAnsi"/>
        </w:rPr>
      </w:pPr>
      <w:r w:rsidRPr="00C3118F">
        <w:rPr>
          <w:rFonts w:asciiTheme="minorHAnsi" w:hAnsiTheme="minorHAnsi" w:cstheme="minorHAnsi"/>
        </w:rPr>
        <w:t xml:space="preserve">If in any doubt about sharing information they hold, or which has been requested of them, team members should seek advice from a senior member of staff. Information should only </w:t>
      </w:r>
      <w:proofErr w:type="gramStart"/>
      <w:r w:rsidRPr="00C3118F">
        <w:rPr>
          <w:rFonts w:asciiTheme="minorHAnsi" w:hAnsiTheme="minorHAnsi" w:cstheme="minorHAnsi"/>
        </w:rPr>
        <w:t>been</w:t>
      </w:r>
      <w:proofErr w:type="gramEnd"/>
      <w:r w:rsidRPr="00C3118F">
        <w:rPr>
          <w:rFonts w:asciiTheme="minorHAnsi" w:hAnsiTheme="minorHAnsi" w:cstheme="minorHAnsi"/>
        </w:rPr>
        <w:t xml:space="preserve"> shared on a </w:t>
      </w:r>
      <w:proofErr w:type="gramStart"/>
      <w:r w:rsidRPr="00C3118F">
        <w:rPr>
          <w:rFonts w:asciiTheme="minorHAnsi" w:hAnsiTheme="minorHAnsi" w:cstheme="minorHAnsi"/>
        </w:rPr>
        <w:t>need to know</w:t>
      </w:r>
      <w:proofErr w:type="gramEnd"/>
      <w:r w:rsidRPr="00C3118F">
        <w:rPr>
          <w:rFonts w:asciiTheme="minorHAnsi" w:hAnsiTheme="minorHAnsi" w:cstheme="minorHAnsi"/>
        </w:rPr>
        <w:t xml:space="preserve"> basis</w:t>
      </w:r>
    </w:p>
    <w:p w14:paraId="354F306E" w14:textId="306DC4F0" w:rsidR="00C3118F" w:rsidRDefault="00C3118F" w:rsidP="00C3118F">
      <w:pPr>
        <w:pStyle w:val="BodyText"/>
        <w:numPr>
          <w:ilvl w:val="0"/>
          <w:numId w:val="113"/>
        </w:numPr>
        <w:rPr>
          <w:rFonts w:asciiTheme="minorHAnsi" w:hAnsiTheme="minorHAnsi" w:cstheme="minorHAnsi"/>
        </w:rPr>
      </w:pPr>
      <w:r w:rsidRPr="00C3118F">
        <w:rPr>
          <w:rFonts w:asciiTheme="minorHAnsi" w:hAnsiTheme="minorHAnsi" w:cstheme="minorHAnsi"/>
        </w:rPr>
        <w:t>Confidentiality with respect to business/finance information and security of systems information (Information Technology) will be adhered to by all team members.</w:t>
      </w:r>
    </w:p>
    <w:p w14:paraId="09E6A6F0" w14:textId="77777777" w:rsidR="00C3118F" w:rsidRDefault="00C3118F" w:rsidP="00C3118F">
      <w:pPr>
        <w:pStyle w:val="BodyText"/>
        <w:rPr>
          <w:rFonts w:asciiTheme="minorHAnsi" w:hAnsiTheme="minorHAnsi" w:cstheme="minorHAnsi"/>
        </w:rPr>
      </w:pPr>
    </w:p>
    <w:p w14:paraId="55C9E32B" w14:textId="77777777" w:rsidR="00C3118F" w:rsidRPr="00C3118F" w:rsidRDefault="00C3118F" w:rsidP="00C3118F">
      <w:pPr>
        <w:pStyle w:val="BodyText"/>
        <w:rPr>
          <w:rFonts w:asciiTheme="minorHAnsi" w:hAnsiTheme="minorHAnsi" w:cstheme="minorHAnsi"/>
          <w:b/>
          <w:bCs/>
        </w:rPr>
      </w:pPr>
      <w:r w:rsidRPr="00C3118F">
        <w:rPr>
          <w:rFonts w:asciiTheme="minorHAnsi" w:hAnsiTheme="minorHAnsi" w:cstheme="minorHAnsi"/>
          <w:b/>
          <w:bCs/>
        </w:rPr>
        <w:t>Personal information:</w:t>
      </w:r>
    </w:p>
    <w:p w14:paraId="7D9F429E" w14:textId="77777777" w:rsidR="00C3118F" w:rsidRDefault="00C3118F" w:rsidP="00C3118F">
      <w:pPr>
        <w:pStyle w:val="BodyText"/>
        <w:numPr>
          <w:ilvl w:val="0"/>
          <w:numId w:val="114"/>
        </w:numPr>
        <w:rPr>
          <w:rFonts w:asciiTheme="minorHAnsi" w:hAnsiTheme="minorHAnsi" w:cstheme="minorHAnsi"/>
        </w:rPr>
      </w:pPr>
      <w:r w:rsidRPr="00C3118F">
        <w:rPr>
          <w:rFonts w:asciiTheme="minorHAnsi" w:hAnsiTheme="minorHAnsi" w:cstheme="minorHAnsi"/>
        </w:rPr>
        <w:t>Employees may collect, use and disclose any personal information that is necessary for the performance of their work or required by law.</w:t>
      </w:r>
    </w:p>
    <w:p w14:paraId="676E457A" w14:textId="77777777" w:rsidR="00C3118F" w:rsidRDefault="00C3118F" w:rsidP="00C3118F">
      <w:pPr>
        <w:pStyle w:val="BodyText"/>
        <w:numPr>
          <w:ilvl w:val="0"/>
          <w:numId w:val="114"/>
        </w:numPr>
        <w:rPr>
          <w:rFonts w:asciiTheme="minorHAnsi" w:hAnsiTheme="minorHAnsi" w:cstheme="minorHAnsi"/>
        </w:rPr>
      </w:pPr>
      <w:r w:rsidRPr="00C3118F">
        <w:rPr>
          <w:rFonts w:asciiTheme="minorHAnsi" w:hAnsiTheme="minorHAnsi" w:cstheme="minorHAnsi"/>
        </w:rPr>
        <w:t>Consent will be obtained from individuals concerned for the use of sensitive information such as racial or ethnic origin, political views, religious beliefs, sexual preferences, or criminal record. Team members must ensure that the information is accurate, complete and up to date.</w:t>
      </w:r>
    </w:p>
    <w:p w14:paraId="1C26D569" w14:textId="087E1167" w:rsidR="00C3118F" w:rsidRDefault="00C3118F" w:rsidP="00C3118F">
      <w:pPr>
        <w:pStyle w:val="BodyText"/>
        <w:numPr>
          <w:ilvl w:val="0"/>
          <w:numId w:val="114"/>
        </w:numPr>
        <w:rPr>
          <w:rFonts w:asciiTheme="minorHAnsi" w:hAnsiTheme="minorHAnsi" w:cstheme="minorHAnsi"/>
        </w:rPr>
      </w:pPr>
      <w:r w:rsidRPr="00C3118F">
        <w:rPr>
          <w:rFonts w:asciiTheme="minorHAnsi" w:hAnsiTheme="minorHAnsi" w:cstheme="minorHAnsi"/>
        </w:rPr>
        <w:t xml:space="preserve">Team members must take reasonable steps to protect personal information from misuse and loss and from </w:t>
      </w:r>
      <w:proofErr w:type="spellStart"/>
      <w:r w:rsidRPr="00C3118F">
        <w:rPr>
          <w:rFonts w:asciiTheme="minorHAnsi" w:hAnsiTheme="minorHAnsi" w:cstheme="minorHAnsi"/>
        </w:rPr>
        <w:t>unauthorised</w:t>
      </w:r>
      <w:proofErr w:type="spellEnd"/>
      <w:r w:rsidRPr="00C3118F">
        <w:rPr>
          <w:rFonts w:asciiTheme="minorHAnsi" w:hAnsiTheme="minorHAnsi" w:cstheme="minorHAnsi"/>
        </w:rPr>
        <w:t xml:space="preserve"> access, modification, or disclosure. Each person will be advised that they have a right to access their personal information and seek corrections to it.</w:t>
      </w:r>
    </w:p>
    <w:p w14:paraId="310CD9E0" w14:textId="77777777" w:rsidR="00C3118F" w:rsidRDefault="00C3118F" w:rsidP="00C3118F">
      <w:pPr>
        <w:pStyle w:val="BodyText"/>
        <w:rPr>
          <w:rFonts w:asciiTheme="minorHAnsi" w:hAnsiTheme="minorHAnsi" w:cstheme="minorHAnsi"/>
        </w:rPr>
      </w:pPr>
    </w:p>
    <w:p w14:paraId="4153BB5D" w14:textId="754952F0" w:rsidR="00C3118F" w:rsidRDefault="00C3118F" w:rsidP="00C3118F">
      <w:pPr>
        <w:pStyle w:val="BodyText"/>
        <w:rPr>
          <w:rFonts w:asciiTheme="minorHAnsi" w:hAnsiTheme="minorHAnsi" w:cstheme="minorHAnsi"/>
        </w:rPr>
      </w:pPr>
      <w:r w:rsidRPr="00C3118F">
        <w:rPr>
          <w:rFonts w:asciiTheme="minorHAnsi" w:hAnsiTheme="minorHAnsi" w:cstheme="minorHAnsi"/>
        </w:rPr>
        <w:t>For further information please refer to our IT security and GDPR policies.</w:t>
      </w:r>
    </w:p>
    <w:p w14:paraId="1506BBD4" w14:textId="77777777" w:rsidR="00C3118F" w:rsidRDefault="00C3118F" w:rsidP="00C3118F">
      <w:pPr>
        <w:pStyle w:val="BodyText"/>
        <w:rPr>
          <w:rFonts w:asciiTheme="minorHAnsi" w:hAnsiTheme="minorHAnsi" w:cstheme="minorHAnsi"/>
        </w:rPr>
      </w:pPr>
    </w:p>
    <w:p w14:paraId="19583F41" w14:textId="77777777" w:rsidR="00C3118F" w:rsidRDefault="00C3118F" w:rsidP="00C3118F">
      <w:pPr>
        <w:pStyle w:val="BodyText"/>
        <w:rPr>
          <w:rFonts w:asciiTheme="minorHAnsi" w:hAnsiTheme="minorHAnsi" w:cstheme="minorHAnsi"/>
        </w:rPr>
      </w:pPr>
    </w:p>
    <w:p w14:paraId="14385565" w14:textId="02F0735A" w:rsidR="00C3118F" w:rsidRDefault="00C3118F" w:rsidP="00C3118F">
      <w:pPr>
        <w:pStyle w:val="BodyText"/>
        <w:numPr>
          <w:ilvl w:val="0"/>
          <w:numId w:val="97"/>
        </w:numPr>
        <w:rPr>
          <w:rFonts w:asciiTheme="minorHAnsi" w:hAnsiTheme="minorHAnsi" w:cstheme="minorHAnsi"/>
          <w:b/>
          <w:bCs/>
        </w:rPr>
      </w:pPr>
      <w:r w:rsidRPr="00C3118F">
        <w:rPr>
          <w:rFonts w:asciiTheme="minorHAnsi" w:hAnsiTheme="minorHAnsi" w:cstheme="minorHAnsi"/>
          <w:b/>
          <w:bCs/>
        </w:rPr>
        <w:t>Post-employment conduct</w:t>
      </w:r>
    </w:p>
    <w:p w14:paraId="4724A774" w14:textId="53CB2309" w:rsidR="00C3118F" w:rsidRDefault="00C3118F" w:rsidP="00C3118F">
      <w:pPr>
        <w:pStyle w:val="BodyText"/>
        <w:rPr>
          <w:rFonts w:asciiTheme="minorHAnsi" w:hAnsiTheme="minorHAnsi" w:cstheme="minorHAnsi"/>
        </w:rPr>
      </w:pPr>
      <w:r w:rsidRPr="00C3118F">
        <w:rPr>
          <w:rFonts w:asciiTheme="minorHAnsi" w:hAnsiTheme="minorHAnsi" w:cstheme="minorHAnsi"/>
        </w:rPr>
        <w:t>We aim to create long-term relationships with all our employees and pride ourselves on our connectedness with current, returning, and ex-team members. We follow through on our commitments and responsibilities and expect our staff to do the same.</w:t>
      </w:r>
    </w:p>
    <w:p w14:paraId="6C267BBC" w14:textId="77777777" w:rsidR="00C3118F" w:rsidRDefault="00C3118F" w:rsidP="00C3118F">
      <w:pPr>
        <w:pStyle w:val="BodyText"/>
        <w:rPr>
          <w:rFonts w:asciiTheme="minorHAnsi" w:hAnsiTheme="minorHAnsi" w:cstheme="minorHAnsi"/>
        </w:rPr>
      </w:pPr>
    </w:p>
    <w:p w14:paraId="46F7E159" w14:textId="77777777" w:rsidR="00C3118F" w:rsidRPr="00C3118F" w:rsidRDefault="00C3118F" w:rsidP="00C3118F">
      <w:pPr>
        <w:pStyle w:val="BodyText"/>
        <w:rPr>
          <w:rFonts w:asciiTheme="minorHAnsi" w:hAnsiTheme="minorHAnsi" w:cstheme="minorHAnsi"/>
          <w:b/>
          <w:bCs/>
        </w:rPr>
      </w:pPr>
      <w:r w:rsidRPr="00C3118F">
        <w:rPr>
          <w:rFonts w:asciiTheme="minorHAnsi" w:hAnsiTheme="minorHAnsi" w:cstheme="minorHAnsi"/>
          <w:b/>
          <w:bCs/>
        </w:rPr>
        <w:t>Employment after leaving the nursery:</w:t>
      </w:r>
    </w:p>
    <w:p w14:paraId="55C698B8" w14:textId="77777777" w:rsidR="00C3118F" w:rsidRDefault="00C3118F" w:rsidP="00C3118F">
      <w:pPr>
        <w:pStyle w:val="BodyText"/>
        <w:numPr>
          <w:ilvl w:val="0"/>
          <w:numId w:val="115"/>
        </w:numPr>
        <w:rPr>
          <w:rFonts w:asciiTheme="minorHAnsi" w:hAnsiTheme="minorHAnsi" w:cstheme="minorHAnsi"/>
        </w:rPr>
      </w:pPr>
      <w:r w:rsidRPr="00C3118F">
        <w:rPr>
          <w:rFonts w:asciiTheme="minorHAnsi" w:hAnsiTheme="minorHAnsi" w:cstheme="minorHAnsi"/>
        </w:rPr>
        <w:t xml:space="preserve">Employees commit to maintaining the reputation of the business following employment in their </w:t>
      </w:r>
      <w:proofErr w:type="spellStart"/>
      <w:r w:rsidRPr="00C3118F">
        <w:rPr>
          <w:rFonts w:asciiTheme="minorHAnsi" w:hAnsiTheme="minorHAnsi" w:cstheme="minorHAnsi"/>
        </w:rPr>
        <w:t>behaviour</w:t>
      </w:r>
      <w:proofErr w:type="spellEnd"/>
      <w:r w:rsidRPr="00C3118F">
        <w:rPr>
          <w:rFonts w:asciiTheme="minorHAnsi" w:hAnsiTheme="minorHAnsi" w:cstheme="minorHAnsi"/>
        </w:rPr>
        <w:t xml:space="preserve"> and communication.</w:t>
      </w:r>
    </w:p>
    <w:p w14:paraId="2B9D2687" w14:textId="0649BC39" w:rsidR="00C3118F" w:rsidRDefault="00C3118F" w:rsidP="00C3118F">
      <w:pPr>
        <w:pStyle w:val="BodyText"/>
        <w:numPr>
          <w:ilvl w:val="0"/>
          <w:numId w:val="115"/>
        </w:numPr>
        <w:rPr>
          <w:rFonts w:asciiTheme="minorHAnsi" w:hAnsiTheme="minorHAnsi" w:cstheme="minorHAnsi"/>
        </w:rPr>
      </w:pPr>
      <w:r w:rsidRPr="00C3118F">
        <w:rPr>
          <w:rFonts w:asciiTheme="minorHAnsi" w:hAnsiTheme="minorHAnsi" w:cstheme="minorHAnsi"/>
        </w:rPr>
        <w:t>Confidential information obtained in the course of duty will not be relayed to anyone else. Once a team member has left the nursery, confidential information obtained during employment will not be used to advantage the prospective employer or disadvantage the nursery.</w:t>
      </w:r>
    </w:p>
    <w:p w14:paraId="5828FD90" w14:textId="77777777" w:rsidR="00C3118F" w:rsidRDefault="00C3118F" w:rsidP="00C3118F">
      <w:pPr>
        <w:pStyle w:val="BodyText"/>
        <w:rPr>
          <w:rFonts w:asciiTheme="minorHAnsi" w:hAnsiTheme="minorHAnsi" w:cstheme="minorHAnsi"/>
        </w:rPr>
      </w:pPr>
    </w:p>
    <w:p w14:paraId="2EBB0D11" w14:textId="77777777" w:rsidR="00C3118F" w:rsidRPr="00C3118F" w:rsidRDefault="00C3118F" w:rsidP="00C3118F">
      <w:pPr>
        <w:pStyle w:val="BodyText"/>
        <w:rPr>
          <w:rFonts w:asciiTheme="minorHAnsi" w:hAnsiTheme="minorHAnsi" w:cstheme="minorHAnsi"/>
          <w:b/>
          <w:bCs/>
        </w:rPr>
      </w:pPr>
      <w:r w:rsidRPr="00C3118F">
        <w:rPr>
          <w:rFonts w:asciiTheme="minorHAnsi" w:hAnsiTheme="minorHAnsi" w:cstheme="minorHAnsi"/>
          <w:b/>
          <w:bCs/>
        </w:rPr>
        <w:t xml:space="preserve">Non solicitation: </w:t>
      </w:r>
    </w:p>
    <w:p w14:paraId="54473DA7" w14:textId="04DD0951" w:rsidR="00C3118F" w:rsidRDefault="00C3118F" w:rsidP="00C3118F">
      <w:pPr>
        <w:pStyle w:val="BodyText"/>
        <w:rPr>
          <w:rFonts w:asciiTheme="minorHAnsi" w:hAnsiTheme="minorHAnsi" w:cstheme="minorHAnsi"/>
        </w:rPr>
      </w:pPr>
      <w:r w:rsidRPr="00C3118F">
        <w:rPr>
          <w:rFonts w:asciiTheme="minorHAnsi" w:hAnsiTheme="minorHAnsi" w:cstheme="minorHAnsi"/>
        </w:rPr>
        <w:t xml:space="preserve">Employees will not, for a period of six months following the termination of employment, either personally or by an agent, whether on their own account or in association with any other person, canvass, solicit or </w:t>
      </w:r>
      <w:proofErr w:type="spellStart"/>
      <w:r w:rsidRPr="00C3118F">
        <w:rPr>
          <w:rFonts w:asciiTheme="minorHAnsi" w:hAnsiTheme="minorHAnsi" w:cstheme="minorHAnsi"/>
        </w:rPr>
        <w:t>endeavour</w:t>
      </w:r>
      <w:proofErr w:type="spellEnd"/>
      <w:r w:rsidRPr="00C3118F">
        <w:rPr>
          <w:rFonts w:asciiTheme="minorHAnsi" w:hAnsiTheme="minorHAnsi" w:cstheme="minorHAnsi"/>
        </w:rPr>
        <w:t xml:space="preserve"> to take away from the nursery the business or custom of any customer of the nursery with whom they have personally dealt.</w:t>
      </w:r>
    </w:p>
    <w:p w14:paraId="343A19E5" w14:textId="77777777" w:rsidR="00C3118F" w:rsidRDefault="00C3118F" w:rsidP="00C3118F">
      <w:pPr>
        <w:pStyle w:val="BodyText"/>
        <w:rPr>
          <w:rFonts w:asciiTheme="minorHAnsi" w:hAnsiTheme="minorHAnsi" w:cstheme="minorHAnsi"/>
        </w:rPr>
      </w:pPr>
    </w:p>
    <w:p w14:paraId="434CAA0C" w14:textId="77777777" w:rsidR="00C3118F" w:rsidRDefault="00C3118F" w:rsidP="00C3118F">
      <w:pPr>
        <w:pStyle w:val="BodyText"/>
        <w:rPr>
          <w:rFonts w:asciiTheme="minorHAnsi" w:hAnsiTheme="minorHAnsi" w:cstheme="minorHAnsi"/>
        </w:rPr>
      </w:pPr>
    </w:p>
    <w:p w14:paraId="64B82770" w14:textId="77777777" w:rsidR="00C3118F" w:rsidRDefault="00C3118F" w:rsidP="00C3118F">
      <w:pPr>
        <w:pStyle w:val="BodyText"/>
        <w:rPr>
          <w:rFonts w:asciiTheme="minorHAnsi" w:hAnsiTheme="minorHAnsi" w:cstheme="minorHAnsi"/>
        </w:rPr>
      </w:pPr>
    </w:p>
    <w:p w14:paraId="2BDA41AC" w14:textId="6F247562" w:rsidR="00C3118F" w:rsidRPr="00C3118F" w:rsidRDefault="00C3118F" w:rsidP="00C3118F">
      <w:pPr>
        <w:pStyle w:val="BodyText"/>
        <w:rPr>
          <w:rFonts w:asciiTheme="minorHAnsi" w:hAnsiTheme="minorHAnsi" w:cstheme="minorHAnsi"/>
          <w:b/>
          <w:bCs/>
        </w:rPr>
      </w:pPr>
      <w:r w:rsidRPr="00C3118F">
        <w:rPr>
          <w:rFonts w:asciiTheme="minorHAnsi" w:hAnsiTheme="minorHAnsi" w:cstheme="minorHAnsi"/>
          <w:b/>
          <w:bCs/>
        </w:rPr>
        <w:t xml:space="preserve">Non-competition: </w:t>
      </w:r>
    </w:p>
    <w:p w14:paraId="0749743B" w14:textId="04437B35" w:rsidR="00C3118F" w:rsidRPr="00C3118F" w:rsidRDefault="00C3118F" w:rsidP="00C3118F">
      <w:pPr>
        <w:pStyle w:val="BodyText"/>
        <w:rPr>
          <w:rFonts w:asciiTheme="minorHAnsi" w:hAnsiTheme="minorHAnsi" w:cstheme="minorHAnsi"/>
        </w:rPr>
      </w:pPr>
      <w:r w:rsidRPr="00C3118F">
        <w:rPr>
          <w:rFonts w:asciiTheme="minorHAnsi" w:hAnsiTheme="minorHAnsi" w:cstheme="minorHAnsi"/>
        </w:rPr>
        <w:t xml:space="preserve">Employees will not, for a period of six months after the termination of employment, either personally or by an agent, whether on their own account or in association with any other person, engage in business with or be in any way interested in any company, firm or </w:t>
      </w:r>
      <w:proofErr w:type="spellStart"/>
      <w:r w:rsidRPr="00C3118F">
        <w:rPr>
          <w:rFonts w:asciiTheme="minorHAnsi" w:hAnsiTheme="minorHAnsi" w:cstheme="minorHAnsi"/>
        </w:rPr>
        <w:t>organisation</w:t>
      </w:r>
      <w:proofErr w:type="spellEnd"/>
      <w:r w:rsidRPr="00C3118F">
        <w:rPr>
          <w:rFonts w:asciiTheme="minorHAnsi" w:hAnsiTheme="minorHAnsi" w:cstheme="minorHAnsi"/>
        </w:rPr>
        <w:t xml:space="preserve"> within the local area that engages in or carries on the business of Nursery provision.</w:t>
      </w:r>
    </w:p>
    <w:p w14:paraId="51E27054" w14:textId="77777777" w:rsidR="00A95C83" w:rsidRDefault="00A95C83" w:rsidP="00EA45D2">
      <w:pPr>
        <w:pStyle w:val="BodyText"/>
        <w:rPr>
          <w:rFonts w:asciiTheme="minorHAnsi" w:hAnsiTheme="minorHAnsi" w:cstheme="minorHAnsi"/>
        </w:rPr>
      </w:pPr>
    </w:p>
    <w:p w14:paraId="7DD10005" w14:textId="77777777" w:rsidR="00C3118F" w:rsidRPr="00C3118F" w:rsidRDefault="00C3118F" w:rsidP="00EA45D2">
      <w:pPr>
        <w:pStyle w:val="BodyText"/>
        <w:rPr>
          <w:rFonts w:asciiTheme="minorHAnsi" w:hAnsiTheme="minorHAnsi" w:cstheme="minorHAnsi"/>
        </w:rPr>
      </w:pPr>
    </w:p>
    <w:p w14:paraId="44B96EF8" w14:textId="77777777" w:rsidR="00A95C83" w:rsidRDefault="00A95C83" w:rsidP="00EA45D2">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95C83">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95C83">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7EA46395" w14:textId="77777777" w:rsidR="004F4D9E" w:rsidRDefault="004F4D9E" w:rsidP="00F534AD">
      <w:pPr>
        <w:spacing w:before="101"/>
        <w:ind w:right="648"/>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442A" w14:textId="77777777" w:rsidR="0046012A" w:rsidRDefault="0046012A" w:rsidP="00133BF6">
      <w:r>
        <w:separator/>
      </w:r>
    </w:p>
  </w:endnote>
  <w:endnote w:type="continuationSeparator" w:id="0">
    <w:p w14:paraId="2395B56C" w14:textId="77777777" w:rsidR="0046012A" w:rsidRDefault="0046012A"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591A" w14:textId="77777777" w:rsidR="0046012A" w:rsidRDefault="0046012A" w:rsidP="00133BF6">
      <w:r>
        <w:separator/>
      </w:r>
    </w:p>
  </w:footnote>
  <w:footnote w:type="continuationSeparator" w:id="0">
    <w:p w14:paraId="67341C0E" w14:textId="77777777" w:rsidR="0046012A" w:rsidRDefault="0046012A"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3036F"/>
    <w:multiLevelType w:val="hybridMultilevel"/>
    <w:tmpl w:val="FAA652E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A14A1"/>
    <w:multiLevelType w:val="hybridMultilevel"/>
    <w:tmpl w:val="551EE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B2878"/>
    <w:multiLevelType w:val="hybridMultilevel"/>
    <w:tmpl w:val="6F4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B0672"/>
    <w:multiLevelType w:val="hybridMultilevel"/>
    <w:tmpl w:val="F55C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6" w15:restartNumberingAfterBreak="0">
    <w:nsid w:val="14360D1D"/>
    <w:multiLevelType w:val="hybridMultilevel"/>
    <w:tmpl w:val="A9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5B22C0"/>
    <w:multiLevelType w:val="hybridMultilevel"/>
    <w:tmpl w:val="C34A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192646"/>
    <w:multiLevelType w:val="hybridMultilevel"/>
    <w:tmpl w:val="195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7" w15:restartNumberingAfterBreak="0">
    <w:nsid w:val="1DC953EF"/>
    <w:multiLevelType w:val="hybridMultilevel"/>
    <w:tmpl w:val="E438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DE62E9"/>
    <w:multiLevelType w:val="hybridMultilevel"/>
    <w:tmpl w:val="A278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0672C0"/>
    <w:multiLevelType w:val="hybridMultilevel"/>
    <w:tmpl w:val="00F2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885508"/>
    <w:multiLevelType w:val="hybridMultilevel"/>
    <w:tmpl w:val="B4409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4" w15:restartNumberingAfterBreak="0">
    <w:nsid w:val="25B12A8D"/>
    <w:multiLevelType w:val="hybridMultilevel"/>
    <w:tmpl w:val="35F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DF0862"/>
    <w:multiLevelType w:val="hybridMultilevel"/>
    <w:tmpl w:val="977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5D57AB"/>
    <w:multiLevelType w:val="hybridMultilevel"/>
    <w:tmpl w:val="E2D0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9A63CD"/>
    <w:multiLevelType w:val="hybridMultilevel"/>
    <w:tmpl w:val="FCC0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F359FC"/>
    <w:multiLevelType w:val="hybridMultilevel"/>
    <w:tmpl w:val="C394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F5D3AC8"/>
    <w:multiLevelType w:val="hybridMultilevel"/>
    <w:tmpl w:val="73D4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28072C"/>
    <w:multiLevelType w:val="hybridMultilevel"/>
    <w:tmpl w:val="BAB6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2141E4"/>
    <w:multiLevelType w:val="hybridMultilevel"/>
    <w:tmpl w:val="3612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9675434"/>
    <w:multiLevelType w:val="hybridMultilevel"/>
    <w:tmpl w:val="4240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340E5E"/>
    <w:multiLevelType w:val="hybridMultilevel"/>
    <w:tmpl w:val="DF14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C7343C6"/>
    <w:multiLevelType w:val="hybridMultilevel"/>
    <w:tmpl w:val="8A22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2103A6"/>
    <w:multiLevelType w:val="hybridMultilevel"/>
    <w:tmpl w:val="5D18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132329"/>
    <w:multiLevelType w:val="hybridMultilevel"/>
    <w:tmpl w:val="3A32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BC7F93"/>
    <w:multiLevelType w:val="hybridMultilevel"/>
    <w:tmpl w:val="7C44E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B274AEC"/>
    <w:multiLevelType w:val="hybridMultilevel"/>
    <w:tmpl w:val="E28A8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6533D1"/>
    <w:multiLevelType w:val="hybridMultilevel"/>
    <w:tmpl w:val="3942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6B3677D"/>
    <w:multiLevelType w:val="hybridMultilevel"/>
    <w:tmpl w:val="C1DC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A6F1DFE"/>
    <w:multiLevelType w:val="hybridMultilevel"/>
    <w:tmpl w:val="8C88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D31567"/>
    <w:multiLevelType w:val="hybridMultilevel"/>
    <w:tmpl w:val="8E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2D781A"/>
    <w:multiLevelType w:val="hybridMultilevel"/>
    <w:tmpl w:val="82A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415F99"/>
    <w:multiLevelType w:val="hybridMultilevel"/>
    <w:tmpl w:val="C9708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6" w15:restartNumberingAfterBreak="0">
    <w:nsid w:val="69D309D7"/>
    <w:multiLevelType w:val="hybridMultilevel"/>
    <w:tmpl w:val="501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A9F29B9"/>
    <w:multiLevelType w:val="hybridMultilevel"/>
    <w:tmpl w:val="C64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AAB7604"/>
    <w:multiLevelType w:val="hybridMultilevel"/>
    <w:tmpl w:val="7968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B27E36"/>
    <w:multiLevelType w:val="hybridMultilevel"/>
    <w:tmpl w:val="65AC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B0B621D"/>
    <w:multiLevelType w:val="hybridMultilevel"/>
    <w:tmpl w:val="9D14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4"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B3E0856"/>
    <w:multiLevelType w:val="hybridMultilevel"/>
    <w:tmpl w:val="7232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EC4277B"/>
    <w:multiLevelType w:val="hybridMultilevel"/>
    <w:tmpl w:val="B540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F4E49F3"/>
    <w:multiLevelType w:val="hybridMultilevel"/>
    <w:tmpl w:val="8BCC8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71342845"/>
    <w:multiLevelType w:val="hybridMultilevel"/>
    <w:tmpl w:val="5736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8DA0312"/>
    <w:multiLevelType w:val="hybridMultilevel"/>
    <w:tmpl w:val="F330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9255E33"/>
    <w:multiLevelType w:val="hybridMultilevel"/>
    <w:tmpl w:val="1C80D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AB24251"/>
    <w:multiLevelType w:val="hybridMultilevel"/>
    <w:tmpl w:val="BB6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5"/>
  </w:num>
  <w:num w:numId="2" w16cid:durableId="1911190683">
    <w:abstractNumId w:val="38"/>
  </w:num>
  <w:num w:numId="3" w16cid:durableId="1989089071">
    <w:abstractNumId w:val="24"/>
  </w:num>
  <w:num w:numId="4" w16cid:durableId="329138879">
    <w:abstractNumId w:val="78"/>
  </w:num>
  <w:num w:numId="5" w16cid:durableId="1061834178">
    <w:abstractNumId w:val="58"/>
  </w:num>
  <w:num w:numId="6" w16cid:durableId="1316959565">
    <w:abstractNumId w:val="10"/>
  </w:num>
  <w:num w:numId="7" w16cid:durableId="1996370065">
    <w:abstractNumId w:val="106"/>
  </w:num>
  <w:num w:numId="8" w16cid:durableId="72702517">
    <w:abstractNumId w:val="114"/>
  </w:num>
  <w:num w:numId="9" w16cid:durableId="1822234854">
    <w:abstractNumId w:val="81"/>
  </w:num>
  <w:num w:numId="10" w16cid:durableId="1746801735">
    <w:abstractNumId w:val="33"/>
  </w:num>
  <w:num w:numId="11" w16cid:durableId="468590681">
    <w:abstractNumId w:val="26"/>
  </w:num>
  <w:num w:numId="12" w16cid:durableId="1370496646">
    <w:abstractNumId w:val="51"/>
  </w:num>
  <w:num w:numId="13" w16cid:durableId="2135438670">
    <w:abstractNumId w:val="41"/>
  </w:num>
  <w:num w:numId="14" w16cid:durableId="1041436765">
    <w:abstractNumId w:val="4"/>
  </w:num>
  <w:num w:numId="15" w16cid:durableId="621502559">
    <w:abstractNumId w:val="97"/>
  </w:num>
  <w:num w:numId="16" w16cid:durableId="324820237">
    <w:abstractNumId w:val="107"/>
  </w:num>
  <w:num w:numId="17" w16cid:durableId="724523434">
    <w:abstractNumId w:val="20"/>
  </w:num>
  <w:num w:numId="18" w16cid:durableId="1926911367">
    <w:abstractNumId w:val="93"/>
  </w:num>
  <w:num w:numId="19" w16cid:durableId="1500459566">
    <w:abstractNumId w:val="76"/>
  </w:num>
  <w:num w:numId="20" w16cid:durableId="228342925">
    <w:abstractNumId w:val="59"/>
  </w:num>
  <w:num w:numId="21" w16cid:durableId="2049254616">
    <w:abstractNumId w:val="57"/>
  </w:num>
  <w:num w:numId="22" w16cid:durableId="1052121249">
    <w:abstractNumId w:val="2"/>
  </w:num>
  <w:num w:numId="23" w16cid:durableId="1845245208">
    <w:abstractNumId w:val="19"/>
  </w:num>
  <w:num w:numId="24" w16cid:durableId="1403454886">
    <w:abstractNumId w:val="82"/>
  </w:num>
  <w:num w:numId="25" w16cid:durableId="1402286470">
    <w:abstractNumId w:val="32"/>
  </w:num>
  <w:num w:numId="26" w16cid:durableId="1135566984">
    <w:abstractNumId w:val="1"/>
  </w:num>
  <w:num w:numId="27" w16cid:durableId="1947080492">
    <w:abstractNumId w:val="17"/>
  </w:num>
  <w:num w:numId="28" w16cid:durableId="1845508385">
    <w:abstractNumId w:val="85"/>
  </w:num>
  <w:num w:numId="29" w16cid:durableId="1066689743">
    <w:abstractNumId w:val="46"/>
  </w:num>
  <w:num w:numId="30" w16cid:durableId="627392111">
    <w:abstractNumId w:val="103"/>
  </w:num>
  <w:num w:numId="31" w16cid:durableId="1721124988">
    <w:abstractNumId w:val="105"/>
  </w:num>
  <w:num w:numId="32" w16cid:durableId="195972702">
    <w:abstractNumId w:val="48"/>
  </w:num>
  <w:num w:numId="33" w16cid:durableId="1254390292">
    <w:abstractNumId w:val="23"/>
  </w:num>
  <w:num w:numId="34" w16cid:durableId="1711681400">
    <w:abstractNumId w:val="70"/>
  </w:num>
  <w:num w:numId="35" w16cid:durableId="615140538">
    <w:abstractNumId w:val="62"/>
  </w:num>
  <w:num w:numId="36" w16cid:durableId="1118262024">
    <w:abstractNumId w:val="18"/>
  </w:num>
  <w:num w:numId="37" w16cid:durableId="1241520734">
    <w:abstractNumId w:val="49"/>
  </w:num>
  <w:num w:numId="38" w16cid:durableId="916279420">
    <w:abstractNumId w:val="112"/>
  </w:num>
  <w:num w:numId="39" w16cid:durableId="673531043">
    <w:abstractNumId w:val="104"/>
  </w:num>
  <w:num w:numId="40" w16cid:durableId="1305550596">
    <w:abstractNumId w:val="31"/>
  </w:num>
  <w:num w:numId="41" w16cid:durableId="520825250">
    <w:abstractNumId w:val="72"/>
  </w:num>
  <w:num w:numId="42" w16cid:durableId="220219649">
    <w:abstractNumId w:val="0"/>
  </w:num>
  <w:num w:numId="43" w16cid:durableId="929855044">
    <w:abstractNumId w:val="71"/>
  </w:num>
  <w:num w:numId="44" w16cid:durableId="1853496258">
    <w:abstractNumId w:val="12"/>
  </w:num>
  <w:num w:numId="45" w16cid:durableId="198857190">
    <w:abstractNumId w:val="22"/>
  </w:num>
  <w:num w:numId="46" w16cid:durableId="1093012710">
    <w:abstractNumId w:val="113"/>
  </w:num>
  <w:num w:numId="47" w16cid:durableId="756025838">
    <w:abstractNumId w:val="9"/>
  </w:num>
  <w:num w:numId="48" w16cid:durableId="515578021">
    <w:abstractNumId w:val="47"/>
  </w:num>
  <w:num w:numId="49" w16cid:durableId="1521433089">
    <w:abstractNumId w:val="100"/>
  </w:num>
  <w:num w:numId="50" w16cid:durableId="1963262720">
    <w:abstractNumId w:val="69"/>
  </w:num>
  <w:num w:numId="51" w16cid:durableId="987631743">
    <w:abstractNumId w:val="8"/>
  </w:num>
  <w:num w:numId="52" w16cid:durableId="1454060084">
    <w:abstractNumId w:val="63"/>
  </w:num>
  <w:num w:numId="53" w16cid:durableId="1352147132">
    <w:abstractNumId w:val="110"/>
  </w:num>
  <w:num w:numId="54" w16cid:durableId="931740167">
    <w:abstractNumId w:val="67"/>
  </w:num>
  <w:num w:numId="55" w16cid:durableId="2061126466">
    <w:abstractNumId w:val="91"/>
  </w:num>
  <w:num w:numId="56" w16cid:durableId="656542392">
    <w:abstractNumId w:val="102"/>
  </w:num>
  <w:num w:numId="57" w16cid:durableId="1210722844">
    <w:abstractNumId w:val="37"/>
  </w:num>
  <w:num w:numId="58" w16cid:durableId="1143891719">
    <w:abstractNumId w:val="52"/>
  </w:num>
  <w:num w:numId="59" w16cid:durableId="402337722">
    <w:abstractNumId w:val="53"/>
  </w:num>
  <w:num w:numId="60" w16cid:durableId="2125735387">
    <w:abstractNumId w:val="87"/>
  </w:num>
  <w:num w:numId="61" w16cid:durableId="1460688022">
    <w:abstractNumId w:val="73"/>
  </w:num>
  <w:num w:numId="62" w16cid:durableId="351034898">
    <w:abstractNumId w:val="42"/>
  </w:num>
  <w:num w:numId="63" w16cid:durableId="187915457">
    <w:abstractNumId w:val="11"/>
  </w:num>
  <w:num w:numId="64" w16cid:durableId="688406674">
    <w:abstractNumId w:val="94"/>
  </w:num>
  <w:num w:numId="65" w16cid:durableId="79837820">
    <w:abstractNumId w:val="99"/>
  </w:num>
  <w:num w:numId="66" w16cid:durableId="547034581">
    <w:abstractNumId w:val="68"/>
  </w:num>
  <w:num w:numId="67" w16cid:durableId="844393969">
    <w:abstractNumId w:val="6"/>
  </w:num>
  <w:num w:numId="68" w16cid:durableId="1260679410">
    <w:abstractNumId w:val="61"/>
  </w:num>
  <w:num w:numId="69" w16cid:durableId="37096490">
    <w:abstractNumId w:val="80"/>
  </w:num>
  <w:num w:numId="70" w16cid:durableId="1423912145">
    <w:abstractNumId w:val="3"/>
  </w:num>
  <w:num w:numId="71" w16cid:durableId="604000695">
    <w:abstractNumId w:val="36"/>
  </w:num>
  <w:num w:numId="72" w16cid:durableId="351566124">
    <w:abstractNumId w:val="79"/>
  </w:num>
  <w:num w:numId="73" w16cid:durableId="122237174">
    <w:abstractNumId w:val="7"/>
  </w:num>
  <w:num w:numId="74" w16cid:durableId="1092506259">
    <w:abstractNumId w:val="16"/>
  </w:num>
  <w:num w:numId="75" w16cid:durableId="2144885947">
    <w:abstractNumId w:val="43"/>
  </w:num>
  <w:num w:numId="76" w16cid:durableId="1324163577">
    <w:abstractNumId w:val="21"/>
  </w:num>
  <w:num w:numId="77" w16cid:durableId="1012877395">
    <w:abstractNumId w:val="75"/>
  </w:num>
  <w:num w:numId="78" w16cid:durableId="389771316">
    <w:abstractNumId w:val="56"/>
  </w:num>
  <w:num w:numId="79" w16cid:durableId="994139311">
    <w:abstractNumId w:val="109"/>
  </w:num>
  <w:num w:numId="80" w16cid:durableId="124005611">
    <w:abstractNumId w:val="88"/>
  </w:num>
  <w:num w:numId="81" w16cid:durableId="1673678144">
    <w:abstractNumId w:val="83"/>
  </w:num>
  <w:num w:numId="82" w16cid:durableId="1765565084">
    <w:abstractNumId w:val="54"/>
  </w:num>
  <w:num w:numId="83" w16cid:durableId="527260312">
    <w:abstractNumId w:val="60"/>
  </w:num>
  <w:num w:numId="84" w16cid:durableId="8678836">
    <w:abstractNumId w:val="89"/>
  </w:num>
  <w:num w:numId="85" w16cid:durableId="173809015">
    <w:abstractNumId w:val="25"/>
  </w:num>
  <w:num w:numId="86" w16cid:durableId="775636230">
    <w:abstractNumId w:val="45"/>
  </w:num>
  <w:num w:numId="87" w16cid:durableId="585966461">
    <w:abstractNumId w:val="40"/>
  </w:num>
  <w:num w:numId="88" w16cid:durableId="1542396222">
    <w:abstractNumId w:val="30"/>
  </w:num>
  <w:num w:numId="89" w16cid:durableId="1257059539">
    <w:abstractNumId w:val="65"/>
  </w:num>
  <w:num w:numId="90" w16cid:durableId="420760275">
    <w:abstractNumId w:val="66"/>
  </w:num>
  <w:num w:numId="91" w16cid:durableId="1505974487">
    <w:abstractNumId w:val="5"/>
  </w:num>
  <w:num w:numId="92" w16cid:durableId="1230922437">
    <w:abstractNumId w:val="98"/>
  </w:num>
  <w:num w:numId="93" w16cid:durableId="1850680771">
    <w:abstractNumId w:val="84"/>
  </w:num>
  <w:num w:numId="94" w16cid:durableId="329140352">
    <w:abstractNumId w:val="27"/>
  </w:num>
  <w:num w:numId="95" w16cid:durableId="1589732981">
    <w:abstractNumId w:val="90"/>
  </w:num>
  <w:num w:numId="96" w16cid:durableId="1148284969">
    <w:abstractNumId w:val="44"/>
  </w:num>
  <w:num w:numId="97" w16cid:durableId="1176925206">
    <w:abstractNumId w:val="95"/>
  </w:num>
  <w:num w:numId="98" w16cid:durableId="959989503">
    <w:abstractNumId w:val="92"/>
  </w:num>
  <w:num w:numId="99" w16cid:durableId="1362127296">
    <w:abstractNumId w:val="34"/>
  </w:num>
  <w:num w:numId="100" w16cid:durableId="1613055829">
    <w:abstractNumId w:val="64"/>
  </w:num>
  <w:num w:numId="101" w16cid:durableId="1838955928">
    <w:abstractNumId w:val="50"/>
  </w:num>
  <w:num w:numId="102" w16cid:durableId="402023276">
    <w:abstractNumId w:val="108"/>
  </w:num>
  <w:num w:numId="103" w16cid:durableId="1570312222">
    <w:abstractNumId w:val="101"/>
  </w:num>
  <w:num w:numId="104" w16cid:durableId="1128163707">
    <w:abstractNumId w:val="96"/>
  </w:num>
  <w:num w:numId="105" w16cid:durableId="411506165">
    <w:abstractNumId w:val="14"/>
  </w:num>
  <w:num w:numId="106" w16cid:durableId="2050910772">
    <w:abstractNumId w:val="35"/>
  </w:num>
  <w:num w:numId="107" w16cid:durableId="946692403">
    <w:abstractNumId w:val="55"/>
  </w:num>
  <w:num w:numId="108" w16cid:durableId="1929459182">
    <w:abstractNumId w:val="29"/>
  </w:num>
  <w:num w:numId="109" w16cid:durableId="962077149">
    <w:abstractNumId w:val="77"/>
  </w:num>
  <w:num w:numId="110" w16cid:durableId="2099709132">
    <w:abstractNumId w:val="39"/>
  </w:num>
  <w:num w:numId="111" w16cid:durableId="1147626928">
    <w:abstractNumId w:val="74"/>
  </w:num>
  <w:num w:numId="112" w16cid:durableId="263610073">
    <w:abstractNumId w:val="86"/>
  </w:num>
  <w:num w:numId="113" w16cid:durableId="845095096">
    <w:abstractNumId w:val="111"/>
  </w:num>
  <w:num w:numId="114" w16cid:durableId="1816023602">
    <w:abstractNumId w:val="13"/>
  </w:num>
  <w:num w:numId="115" w16cid:durableId="4030691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3A0E29"/>
    <w:rsid w:val="003C2300"/>
    <w:rsid w:val="003C5CBC"/>
    <w:rsid w:val="003F0B61"/>
    <w:rsid w:val="00431D99"/>
    <w:rsid w:val="004531D8"/>
    <w:rsid w:val="0046012A"/>
    <w:rsid w:val="00465C98"/>
    <w:rsid w:val="00485198"/>
    <w:rsid w:val="00485895"/>
    <w:rsid w:val="004C32C4"/>
    <w:rsid w:val="004F4D9E"/>
    <w:rsid w:val="00500F7E"/>
    <w:rsid w:val="005559E0"/>
    <w:rsid w:val="005762BF"/>
    <w:rsid w:val="005A4972"/>
    <w:rsid w:val="005E7903"/>
    <w:rsid w:val="005F5071"/>
    <w:rsid w:val="006273DF"/>
    <w:rsid w:val="006951ED"/>
    <w:rsid w:val="006B0617"/>
    <w:rsid w:val="006C1045"/>
    <w:rsid w:val="006E605C"/>
    <w:rsid w:val="006E70DD"/>
    <w:rsid w:val="006F7B0F"/>
    <w:rsid w:val="0072788B"/>
    <w:rsid w:val="0078213D"/>
    <w:rsid w:val="00786C74"/>
    <w:rsid w:val="007D18AA"/>
    <w:rsid w:val="00801831"/>
    <w:rsid w:val="0084389E"/>
    <w:rsid w:val="00855F54"/>
    <w:rsid w:val="008732DC"/>
    <w:rsid w:val="008A39AB"/>
    <w:rsid w:val="008B08ED"/>
    <w:rsid w:val="008C15AA"/>
    <w:rsid w:val="008C405C"/>
    <w:rsid w:val="008D7802"/>
    <w:rsid w:val="008E11B0"/>
    <w:rsid w:val="008E5BC4"/>
    <w:rsid w:val="009351C3"/>
    <w:rsid w:val="00970029"/>
    <w:rsid w:val="009961C9"/>
    <w:rsid w:val="0099656D"/>
    <w:rsid w:val="009F77E9"/>
    <w:rsid w:val="00A22B9C"/>
    <w:rsid w:val="00A27592"/>
    <w:rsid w:val="00A75983"/>
    <w:rsid w:val="00A95C83"/>
    <w:rsid w:val="00AD58A2"/>
    <w:rsid w:val="00B30640"/>
    <w:rsid w:val="00B41C29"/>
    <w:rsid w:val="00B8173C"/>
    <w:rsid w:val="00BD7593"/>
    <w:rsid w:val="00BE5F89"/>
    <w:rsid w:val="00BF10FA"/>
    <w:rsid w:val="00BF2D15"/>
    <w:rsid w:val="00C01247"/>
    <w:rsid w:val="00C05120"/>
    <w:rsid w:val="00C16C28"/>
    <w:rsid w:val="00C30EBD"/>
    <w:rsid w:val="00C3118F"/>
    <w:rsid w:val="00C40426"/>
    <w:rsid w:val="00C76BFE"/>
    <w:rsid w:val="00CF55C2"/>
    <w:rsid w:val="00D26A17"/>
    <w:rsid w:val="00D46419"/>
    <w:rsid w:val="00D7772E"/>
    <w:rsid w:val="00D93B20"/>
    <w:rsid w:val="00DA358C"/>
    <w:rsid w:val="00DF2D9E"/>
    <w:rsid w:val="00DF5D5F"/>
    <w:rsid w:val="00E87FED"/>
    <w:rsid w:val="00E93FB3"/>
    <w:rsid w:val="00EA45D2"/>
    <w:rsid w:val="00ED5FDB"/>
    <w:rsid w:val="00EF3BEF"/>
    <w:rsid w:val="00F1070F"/>
    <w:rsid w:val="00F250E9"/>
    <w:rsid w:val="00F534AD"/>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3054</Words>
  <Characters>15852</Characters>
  <Application>Microsoft Office Word</Application>
  <DocSecurity>0</DocSecurity>
  <Lines>452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2026-01-11T22:31:00Z</dcterms:created>
  <dcterms:modified xsi:type="dcterms:W3CDTF">2026-01-11T22:31:00Z</dcterms:modified>
</cp:coreProperties>
</file>